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6046" w14:textId="4FC9EE63" w:rsidR="009804C6" w:rsidRPr="001C3C74" w:rsidRDefault="009804C6" w:rsidP="000F2B0F">
      <w:pPr>
        <w:spacing w:line="240" w:lineRule="auto"/>
        <w:jc w:val="center"/>
        <w:rPr>
          <w:b/>
          <w:bCs/>
          <w:sz w:val="24"/>
          <w:szCs w:val="24"/>
        </w:rPr>
      </w:pPr>
      <w:r w:rsidRPr="001C3C74">
        <w:rPr>
          <w:b/>
          <w:bCs/>
          <w:sz w:val="24"/>
          <w:szCs w:val="24"/>
        </w:rPr>
        <w:t xml:space="preserve">PROVOZNÍ ŘÁD </w:t>
      </w:r>
      <w:r w:rsidR="00194BA8" w:rsidRPr="001C3C74">
        <w:rPr>
          <w:b/>
          <w:bCs/>
          <w:sz w:val="24"/>
          <w:szCs w:val="24"/>
        </w:rPr>
        <w:t>ReUse Centra</w:t>
      </w:r>
    </w:p>
    <w:p w14:paraId="7F2961ED" w14:textId="153FDEAB" w:rsidR="00B20699" w:rsidRPr="001C3C74" w:rsidRDefault="009804C6" w:rsidP="000F2B0F">
      <w:pPr>
        <w:spacing w:line="240" w:lineRule="auto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V zájmu pře</w:t>
      </w:r>
      <w:r w:rsidR="00C75EE5" w:rsidRPr="001C3C74">
        <w:rPr>
          <w:sz w:val="24"/>
          <w:szCs w:val="24"/>
        </w:rPr>
        <w:t>d</w:t>
      </w:r>
      <w:r w:rsidRPr="001C3C74">
        <w:rPr>
          <w:sz w:val="24"/>
          <w:szCs w:val="24"/>
        </w:rPr>
        <w:t>cházení vzniku odpadů bylo</w:t>
      </w:r>
      <w:r w:rsidR="006D49AB" w:rsidRPr="001C3C74">
        <w:rPr>
          <w:sz w:val="24"/>
          <w:szCs w:val="24"/>
        </w:rPr>
        <w:t xml:space="preserve"> v</w:t>
      </w:r>
      <w:r w:rsidRPr="001C3C74">
        <w:rPr>
          <w:sz w:val="24"/>
          <w:szCs w:val="24"/>
        </w:rPr>
        <w:t xml:space="preserve"> Pardubicích zřízeno </w:t>
      </w:r>
      <w:r w:rsidR="00194BA8" w:rsidRPr="001C3C74">
        <w:rPr>
          <w:sz w:val="24"/>
          <w:szCs w:val="24"/>
        </w:rPr>
        <w:t>ReUse Centrum (dále jen „</w:t>
      </w:r>
      <w:r w:rsidR="001352E6" w:rsidRPr="001C3C74">
        <w:rPr>
          <w:sz w:val="24"/>
          <w:szCs w:val="24"/>
        </w:rPr>
        <w:t>RC</w:t>
      </w:r>
      <w:r w:rsidR="00194BA8" w:rsidRPr="001C3C74">
        <w:rPr>
          <w:sz w:val="24"/>
          <w:szCs w:val="24"/>
        </w:rPr>
        <w:t>“)</w:t>
      </w:r>
      <w:r w:rsidR="001352E6" w:rsidRPr="001C3C74">
        <w:rPr>
          <w:sz w:val="24"/>
          <w:szCs w:val="24"/>
        </w:rPr>
        <w:t xml:space="preserve">, jež umožní opakované použití </w:t>
      </w:r>
      <w:r w:rsidR="00544666" w:rsidRPr="001C3C74">
        <w:rPr>
          <w:sz w:val="24"/>
          <w:szCs w:val="24"/>
        </w:rPr>
        <w:t>věcí</w:t>
      </w:r>
      <w:r w:rsidR="001352E6" w:rsidRPr="001C3C74">
        <w:rPr>
          <w:sz w:val="24"/>
          <w:szCs w:val="24"/>
        </w:rPr>
        <w:t xml:space="preserve">, </w:t>
      </w:r>
      <w:r w:rsidR="00D7733E" w:rsidRPr="001C3C74">
        <w:rPr>
          <w:sz w:val="24"/>
          <w:szCs w:val="24"/>
        </w:rPr>
        <w:br/>
      </w:r>
      <w:r w:rsidR="00544666" w:rsidRPr="001C3C74">
        <w:rPr>
          <w:sz w:val="24"/>
          <w:szCs w:val="24"/>
        </w:rPr>
        <w:t>o které stávající vlastník již nestojí, tedy takových, které by se staly odpadem</w:t>
      </w:r>
      <w:r w:rsidR="0044183D" w:rsidRPr="001C3C74">
        <w:rPr>
          <w:sz w:val="24"/>
          <w:szCs w:val="24"/>
        </w:rPr>
        <w:t>.</w:t>
      </w:r>
      <w:r w:rsidR="00544666" w:rsidRPr="001C3C74">
        <w:rPr>
          <w:sz w:val="24"/>
          <w:szCs w:val="24"/>
        </w:rPr>
        <w:t xml:space="preserve"> </w:t>
      </w:r>
      <w:r w:rsidR="0044183D" w:rsidRPr="001C3C74">
        <w:rPr>
          <w:sz w:val="24"/>
          <w:szCs w:val="24"/>
        </w:rPr>
        <w:t>S</w:t>
      </w:r>
      <w:r w:rsidR="00544666" w:rsidRPr="001C3C74">
        <w:rPr>
          <w:sz w:val="24"/>
          <w:szCs w:val="24"/>
        </w:rPr>
        <w:t xml:space="preserve">oučasně zpřístupní tyto věci osobám, jež o ně mají zájem. </w:t>
      </w:r>
      <w:r w:rsidR="00B20699" w:rsidRPr="001C3C74">
        <w:rPr>
          <w:sz w:val="24"/>
          <w:szCs w:val="24"/>
        </w:rPr>
        <w:t>RC snižuje množství vznikajícího odpadu, zlepšení využitelnosti zdrojů a energie s ohledem na</w:t>
      </w:r>
      <w:r w:rsidR="00C75EE5" w:rsidRPr="001C3C74">
        <w:rPr>
          <w:sz w:val="24"/>
          <w:szCs w:val="24"/>
        </w:rPr>
        <w:t> </w:t>
      </w:r>
      <w:r w:rsidR="00B20699" w:rsidRPr="001C3C74">
        <w:rPr>
          <w:sz w:val="24"/>
          <w:szCs w:val="24"/>
        </w:rPr>
        <w:t>prodloužení životního cyklu věcí.</w:t>
      </w:r>
    </w:p>
    <w:p w14:paraId="719EAD84" w14:textId="3344DEFC" w:rsidR="001352E6" w:rsidRPr="001C3C74" w:rsidRDefault="009804C6" w:rsidP="000F2B0F">
      <w:pPr>
        <w:spacing w:after="0" w:line="240" w:lineRule="auto"/>
        <w:jc w:val="both"/>
        <w:rPr>
          <w:sz w:val="24"/>
          <w:szCs w:val="24"/>
        </w:rPr>
      </w:pPr>
      <w:r w:rsidRPr="001C3C74">
        <w:rPr>
          <w:b/>
          <w:bCs/>
          <w:sz w:val="24"/>
          <w:szCs w:val="24"/>
        </w:rPr>
        <w:t>Provozovatel</w:t>
      </w:r>
      <w:r w:rsidRPr="001C3C74">
        <w:rPr>
          <w:sz w:val="24"/>
          <w:szCs w:val="24"/>
        </w:rPr>
        <w:t xml:space="preserve">: </w:t>
      </w:r>
      <w:r w:rsidR="001352E6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>SmP – Odpady a.s.</w:t>
      </w:r>
    </w:p>
    <w:p w14:paraId="6F739ADC" w14:textId="77777777" w:rsidR="001352E6" w:rsidRPr="001C3C74" w:rsidRDefault="009804C6" w:rsidP="000F2B0F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IČO: 27547230</w:t>
      </w:r>
    </w:p>
    <w:p w14:paraId="4108D824" w14:textId="4C775F55" w:rsidR="009804C6" w:rsidRPr="001C3C74" w:rsidRDefault="009804C6" w:rsidP="000F2B0F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se sídlem Hůrka 1803, Bílé Předměstí, </w:t>
      </w:r>
      <w:r w:rsidR="00D7733E" w:rsidRPr="001C3C74">
        <w:rPr>
          <w:sz w:val="24"/>
          <w:szCs w:val="24"/>
        </w:rPr>
        <w:t xml:space="preserve">530 12  </w:t>
      </w:r>
      <w:r w:rsidRPr="001C3C74">
        <w:rPr>
          <w:sz w:val="24"/>
          <w:szCs w:val="24"/>
        </w:rPr>
        <w:t>Pardubice</w:t>
      </w:r>
    </w:p>
    <w:p w14:paraId="668D9A1C" w14:textId="4F1C5AFD" w:rsidR="009804C6" w:rsidRPr="001C3C74" w:rsidRDefault="0064002D" w:rsidP="000F2B0F">
      <w:pPr>
        <w:spacing w:line="240" w:lineRule="auto"/>
        <w:jc w:val="both"/>
        <w:rPr>
          <w:sz w:val="24"/>
          <w:szCs w:val="24"/>
        </w:rPr>
      </w:pPr>
      <w:r w:rsidRPr="001C3C74">
        <w:rPr>
          <w:b/>
          <w:bCs/>
          <w:sz w:val="24"/>
          <w:szCs w:val="24"/>
        </w:rPr>
        <w:t>Adresa</w:t>
      </w:r>
      <w:r w:rsidRPr="001C3C74">
        <w:rPr>
          <w:sz w:val="24"/>
          <w:szCs w:val="24"/>
        </w:rPr>
        <w:t xml:space="preserve">: </w:t>
      </w:r>
      <w:r w:rsidR="001352E6" w:rsidRPr="001C3C74">
        <w:rPr>
          <w:sz w:val="24"/>
          <w:szCs w:val="24"/>
        </w:rPr>
        <w:tab/>
      </w:r>
      <w:r w:rsidR="001352E6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 xml:space="preserve">Separační dvůr Na Staré poště </w:t>
      </w:r>
    </w:p>
    <w:p w14:paraId="615E0773" w14:textId="331FBC60" w:rsidR="0064002D" w:rsidRPr="001C3C74" w:rsidRDefault="0064002D" w:rsidP="000F2B0F">
      <w:pPr>
        <w:spacing w:line="240" w:lineRule="auto"/>
        <w:jc w:val="both"/>
        <w:rPr>
          <w:sz w:val="24"/>
          <w:szCs w:val="24"/>
        </w:rPr>
      </w:pPr>
      <w:r w:rsidRPr="001C3C74">
        <w:rPr>
          <w:b/>
          <w:bCs/>
          <w:sz w:val="24"/>
          <w:szCs w:val="24"/>
        </w:rPr>
        <w:t xml:space="preserve">Vedoucí </w:t>
      </w:r>
      <w:r w:rsidR="000F2B0F" w:rsidRPr="001C3C74">
        <w:rPr>
          <w:b/>
          <w:bCs/>
          <w:sz w:val="24"/>
          <w:szCs w:val="24"/>
        </w:rPr>
        <w:t>RC</w:t>
      </w:r>
      <w:r w:rsidRPr="001C3C74">
        <w:rPr>
          <w:sz w:val="24"/>
          <w:szCs w:val="24"/>
        </w:rPr>
        <w:t xml:space="preserve">: </w:t>
      </w:r>
      <w:r w:rsidR="001352E6" w:rsidRPr="001C3C74">
        <w:rPr>
          <w:sz w:val="24"/>
          <w:szCs w:val="24"/>
        </w:rPr>
        <w:tab/>
      </w:r>
      <w:r w:rsidR="00D7733E" w:rsidRPr="001C3C74">
        <w:rPr>
          <w:sz w:val="24"/>
          <w:szCs w:val="24"/>
        </w:rPr>
        <w:tab/>
      </w:r>
      <w:r w:rsidR="0001354B" w:rsidRPr="001C3C74">
        <w:rPr>
          <w:sz w:val="24"/>
          <w:szCs w:val="24"/>
        </w:rPr>
        <w:t>Helena Suchánková</w:t>
      </w:r>
    </w:p>
    <w:p w14:paraId="6F50BA77" w14:textId="77777777" w:rsidR="0064002D" w:rsidRPr="001C3C74" w:rsidRDefault="0064002D" w:rsidP="000F2B0F">
      <w:pPr>
        <w:spacing w:line="240" w:lineRule="auto"/>
        <w:jc w:val="both"/>
        <w:rPr>
          <w:b/>
          <w:bCs/>
          <w:sz w:val="24"/>
          <w:szCs w:val="24"/>
        </w:rPr>
      </w:pPr>
      <w:r w:rsidRPr="001C3C74">
        <w:rPr>
          <w:b/>
          <w:bCs/>
          <w:sz w:val="24"/>
          <w:szCs w:val="24"/>
        </w:rPr>
        <w:t>Provozní doba je totožná s provozní dobou separačního dvora.</w:t>
      </w:r>
    </w:p>
    <w:p w14:paraId="070E5275" w14:textId="7633FDDC" w:rsidR="00544666" w:rsidRPr="001C3C74" w:rsidRDefault="00544666" w:rsidP="000F2B0F">
      <w:pPr>
        <w:spacing w:line="240" w:lineRule="auto"/>
        <w:ind w:left="2124" w:hanging="2124"/>
        <w:jc w:val="both"/>
        <w:rPr>
          <w:sz w:val="24"/>
          <w:szCs w:val="24"/>
        </w:rPr>
      </w:pPr>
      <w:r w:rsidRPr="001C3C74">
        <w:rPr>
          <w:b/>
          <w:bCs/>
          <w:sz w:val="24"/>
          <w:szCs w:val="24"/>
        </w:rPr>
        <w:t>Poskytovatel věci</w:t>
      </w:r>
      <w:r w:rsidR="00B20699" w:rsidRPr="001C3C74">
        <w:rPr>
          <w:sz w:val="24"/>
          <w:szCs w:val="24"/>
        </w:rPr>
        <w:t>:</w:t>
      </w:r>
      <w:r w:rsidRPr="001C3C74">
        <w:rPr>
          <w:sz w:val="24"/>
          <w:szCs w:val="24"/>
        </w:rPr>
        <w:t xml:space="preserve"> </w:t>
      </w:r>
      <w:r w:rsidR="00B20699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 xml:space="preserve">občan města Pardubic, který </w:t>
      </w:r>
      <w:r w:rsidR="00685522" w:rsidRPr="001C3C74">
        <w:rPr>
          <w:sz w:val="24"/>
          <w:szCs w:val="24"/>
        </w:rPr>
        <w:t>odloží</w:t>
      </w:r>
      <w:r w:rsidRPr="001C3C74">
        <w:rPr>
          <w:sz w:val="24"/>
          <w:szCs w:val="24"/>
        </w:rPr>
        <w:t xml:space="preserve"> věc k opětovnému použití do RC, za</w:t>
      </w:r>
      <w:r w:rsidR="00C75EE5" w:rsidRPr="001C3C74">
        <w:rPr>
          <w:sz w:val="24"/>
          <w:szCs w:val="24"/>
        </w:rPr>
        <w:t> </w:t>
      </w:r>
      <w:r w:rsidRPr="001C3C74">
        <w:rPr>
          <w:sz w:val="24"/>
          <w:szCs w:val="24"/>
        </w:rPr>
        <w:t>podmínek stanovených v tomto provozním řádu.</w:t>
      </w:r>
    </w:p>
    <w:p w14:paraId="4B7E0348" w14:textId="439EC673" w:rsidR="001352E6" w:rsidRPr="001C3C74" w:rsidRDefault="00544666" w:rsidP="000F2B0F">
      <w:pPr>
        <w:spacing w:line="240" w:lineRule="auto"/>
        <w:ind w:left="2124" w:hanging="2124"/>
        <w:jc w:val="both"/>
        <w:rPr>
          <w:sz w:val="24"/>
          <w:szCs w:val="24"/>
        </w:rPr>
      </w:pPr>
      <w:r w:rsidRPr="001C3C74">
        <w:rPr>
          <w:b/>
          <w:bCs/>
          <w:sz w:val="24"/>
          <w:szCs w:val="24"/>
        </w:rPr>
        <w:t>Příjemce věci</w:t>
      </w:r>
      <w:r w:rsidR="00B20699" w:rsidRPr="001C3C74">
        <w:rPr>
          <w:sz w:val="24"/>
          <w:szCs w:val="24"/>
        </w:rPr>
        <w:t>:</w:t>
      </w:r>
      <w:r w:rsidRPr="001C3C74">
        <w:rPr>
          <w:sz w:val="24"/>
          <w:szCs w:val="24"/>
        </w:rPr>
        <w:t xml:space="preserve"> </w:t>
      </w:r>
      <w:r w:rsidR="00B20699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>občan města Pardubic, který přijme věc k opětovnému použití z RC, za</w:t>
      </w:r>
      <w:r w:rsidR="00C75EE5" w:rsidRPr="001C3C74">
        <w:rPr>
          <w:sz w:val="24"/>
          <w:szCs w:val="24"/>
        </w:rPr>
        <w:t> </w:t>
      </w:r>
      <w:r w:rsidRPr="001C3C74">
        <w:rPr>
          <w:sz w:val="24"/>
          <w:szCs w:val="24"/>
        </w:rPr>
        <w:t>podmínek stanovených v tomto provozním řádu.</w:t>
      </w:r>
    </w:p>
    <w:p w14:paraId="3C50C483" w14:textId="77777777" w:rsidR="001352E6" w:rsidRPr="001C3C74" w:rsidRDefault="001352E6" w:rsidP="000F2B0F">
      <w:pPr>
        <w:spacing w:line="240" w:lineRule="auto"/>
        <w:jc w:val="both"/>
        <w:rPr>
          <w:sz w:val="24"/>
          <w:szCs w:val="24"/>
        </w:rPr>
      </w:pPr>
    </w:p>
    <w:p w14:paraId="018FA9E3" w14:textId="44EA2D2B" w:rsidR="00544666" w:rsidRPr="001C3C74" w:rsidRDefault="00B20699" w:rsidP="000F2B0F">
      <w:pPr>
        <w:spacing w:line="240" w:lineRule="auto"/>
        <w:jc w:val="center"/>
        <w:rPr>
          <w:b/>
          <w:bCs/>
          <w:sz w:val="24"/>
          <w:szCs w:val="24"/>
        </w:rPr>
      </w:pPr>
      <w:r w:rsidRPr="001C3C74">
        <w:rPr>
          <w:b/>
          <w:bCs/>
          <w:sz w:val="24"/>
          <w:szCs w:val="24"/>
        </w:rPr>
        <w:t>Podmínky poskytnutí a převzetí věcí</w:t>
      </w:r>
    </w:p>
    <w:p w14:paraId="66D3AEB9" w14:textId="77777777" w:rsidR="002864E0" w:rsidRPr="001C3C74" w:rsidRDefault="002864E0" w:rsidP="000F2B0F">
      <w:pPr>
        <w:spacing w:line="240" w:lineRule="auto"/>
        <w:jc w:val="center"/>
        <w:rPr>
          <w:b/>
          <w:bCs/>
          <w:sz w:val="24"/>
          <w:szCs w:val="24"/>
        </w:rPr>
      </w:pPr>
    </w:p>
    <w:p w14:paraId="4CE0E455" w14:textId="4705909A" w:rsidR="00B20699" w:rsidRPr="001C3C74" w:rsidRDefault="001B3F4C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Příjem i výdej věcí je bezúplatný.</w:t>
      </w:r>
    </w:p>
    <w:p w14:paraId="3B894474" w14:textId="78A0F107" w:rsidR="00CB1F69" w:rsidRPr="001C3C74" w:rsidRDefault="00CB1F6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Poskytovatel odložením věci do RC ztrácí vlastnické právo okamžikem předáním věci</w:t>
      </w:r>
      <w:r w:rsidR="00C75EE5" w:rsidRPr="001C3C74">
        <w:rPr>
          <w:sz w:val="24"/>
          <w:szCs w:val="24"/>
        </w:rPr>
        <w:t>.</w:t>
      </w:r>
    </w:p>
    <w:p w14:paraId="6AA4755B" w14:textId="77777777" w:rsidR="00515322" w:rsidRPr="001C3C74" w:rsidRDefault="00515322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Využitelné věci pro opětovné použití jsou zejména:</w:t>
      </w:r>
    </w:p>
    <w:p w14:paraId="42371427" w14:textId="77777777" w:rsidR="00515322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zařízení a vybavení domácnosti (např. keramické, porcelánové i skleněné nádobí, hrnce, plechy na pečení, talíře, hrníčky, příbory, sklenice)</w:t>
      </w:r>
    </w:p>
    <w:p w14:paraId="2EB7BA26" w14:textId="10CB3F22" w:rsidR="001C6038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obrazy, rámy, vázy, dekorace do domácnosti, květináče, mechanické domácí strojky </w:t>
      </w:r>
    </w:p>
    <w:p w14:paraId="560CEBD1" w14:textId="1BAF4A07" w:rsidR="00515322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přepravky, bedny, mechanické nářadí atd.</w:t>
      </w:r>
    </w:p>
    <w:p w14:paraId="48BF8DFD" w14:textId="53E820A9" w:rsidR="00515322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mediální produkty (CD, DVD, videokazety)</w:t>
      </w:r>
    </w:p>
    <w:p w14:paraId="77B6ED50" w14:textId="74CBDBC2" w:rsidR="00515322" w:rsidRPr="001C3C74" w:rsidRDefault="00515322" w:rsidP="005B2EAF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hračky, sportovní potřeby a vybavení, kola</w:t>
      </w:r>
      <w:r w:rsidR="00396D78" w:rsidRPr="001C3C74">
        <w:rPr>
          <w:sz w:val="24"/>
          <w:szCs w:val="24"/>
        </w:rPr>
        <w:t>, koloběžky, lyže, snowboardy</w:t>
      </w:r>
    </w:p>
    <w:p w14:paraId="3FBAFE10" w14:textId="77777777" w:rsidR="00515322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knihy, časopisy</w:t>
      </w:r>
    </w:p>
    <w:p w14:paraId="03B18A27" w14:textId="6D7D07BA" w:rsidR="00515322" w:rsidRPr="001C3C74" w:rsidRDefault="00396D78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kamna, </w:t>
      </w:r>
      <w:r w:rsidR="00515322" w:rsidRPr="001C3C74">
        <w:rPr>
          <w:sz w:val="24"/>
          <w:szCs w:val="24"/>
        </w:rPr>
        <w:t>kbelíky, zahradní náčiní, zahradní dekorace, doplňky</w:t>
      </w:r>
    </w:p>
    <w:p w14:paraId="1EFC9970" w14:textId="77777777" w:rsidR="00515322" w:rsidRPr="001C3C74" w:rsidRDefault="00515322" w:rsidP="00053307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vybavení pro chov domácích zvířat (klece, akvária)</w:t>
      </w:r>
    </w:p>
    <w:p w14:paraId="7B7FA12B" w14:textId="77777777" w:rsidR="005B2EAF" w:rsidRPr="001C3C74" w:rsidRDefault="005B2EAF" w:rsidP="005B2EAF">
      <w:pPr>
        <w:pStyle w:val="Odstavecseseznamem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  <w:lang w:eastAsia="cs-CZ"/>
        </w:rPr>
      </w:pPr>
      <w:r w:rsidRPr="001C3C74">
        <w:rPr>
          <w:sz w:val="24"/>
          <w:szCs w:val="24"/>
          <w:lang w:eastAsia="cs-CZ"/>
        </w:rPr>
        <w:t>drobný nábytek (židle, stolky, skříňky, poličky, nečalouněná křesla)</w:t>
      </w:r>
    </w:p>
    <w:p w14:paraId="4039FA2D" w14:textId="0ECA4E86" w:rsidR="005B2EAF" w:rsidRPr="001C3C74" w:rsidRDefault="005B2EAF" w:rsidP="00DB7558">
      <w:pPr>
        <w:pStyle w:val="Odstavecseseznamem"/>
        <w:numPr>
          <w:ilvl w:val="0"/>
          <w:numId w:val="5"/>
        </w:numPr>
        <w:spacing w:before="100" w:beforeAutospacing="1" w:after="0"/>
        <w:rPr>
          <w:sz w:val="24"/>
          <w:szCs w:val="24"/>
          <w:lang w:eastAsia="cs-CZ"/>
        </w:rPr>
      </w:pPr>
      <w:r w:rsidRPr="001C3C74">
        <w:rPr>
          <w:sz w:val="24"/>
          <w:szCs w:val="24"/>
          <w:lang w:eastAsia="cs-CZ"/>
        </w:rPr>
        <w:t xml:space="preserve">bižuterie </w:t>
      </w:r>
    </w:p>
    <w:p w14:paraId="5B971C07" w14:textId="77777777" w:rsidR="00515322" w:rsidRPr="001C3C74" w:rsidRDefault="00515322" w:rsidP="00DB7558">
      <w:pPr>
        <w:spacing w:after="0" w:line="240" w:lineRule="auto"/>
        <w:ind w:left="34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Věci musí být předány čisté, ve funkčním stavu a bez zjevného napadení parazity, škůdci nebo infekcemi hub a plísní.</w:t>
      </w:r>
    </w:p>
    <w:p w14:paraId="4F1B172D" w14:textId="3180C93F" w:rsidR="00515322" w:rsidRPr="001C3C74" w:rsidRDefault="00A84AB8" w:rsidP="000F2B0F">
      <w:pPr>
        <w:pStyle w:val="Odstavecseseznamem"/>
        <w:keepNext/>
        <w:numPr>
          <w:ilvl w:val="0"/>
          <w:numId w:val="3"/>
        </w:numPr>
        <w:spacing w:line="240" w:lineRule="auto"/>
        <w:ind w:left="334" w:hanging="357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Do RC není možné odložit</w:t>
      </w:r>
      <w:r w:rsidR="00515322" w:rsidRPr="001C3C74">
        <w:rPr>
          <w:sz w:val="24"/>
          <w:szCs w:val="24"/>
        </w:rPr>
        <w:t>:</w:t>
      </w:r>
    </w:p>
    <w:p w14:paraId="5D5502FF" w14:textId="30501307" w:rsidR="00515322" w:rsidRPr="001C3C74" w:rsidRDefault="00515322" w:rsidP="000F2B0F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jakékoliv elektrozařízení: elektronika, elektrické přístroje a spotřebiče</w:t>
      </w:r>
    </w:p>
    <w:p w14:paraId="68A56833" w14:textId="3DEF66A5" w:rsidR="00277729" w:rsidRPr="001C3C74" w:rsidRDefault="00277729" w:rsidP="00277729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textilní výrobky, oděvy a obuv, čalouněné věci</w:t>
      </w:r>
    </w:p>
    <w:p w14:paraId="5EBA4E0E" w14:textId="320CD8DE" w:rsidR="00CC70D7" w:rsidRPr="001C3C74" w:rsidRDefault="00CC70D7" w:rsidP="00277729">
      <w:pPr>
        <w:pStyle w:val="Odstavecseseznamem"/>
        <w:numPr>
          <w:ilvl w:val="0"/>
          <w:numId w:val="5"/>
        </w:numPr>
        <w:spacing w:line="240" w:lineRule="auto"/>
        <w:ind w:left="709"/>
        <w:jc w:val="both"/>
        <w:rPr>
          <w:sz w:val="24"/>
          <w:szCs w:val="24"/>
        </w:rPr>
      </w:pPr>
      <w:r w:rsidRPr="001C3C74">
        <w:rPr>
          <w:sz w:val="24"/>
          <w:szCs w:val="24"/>
          <w:lang w:eastAsia="cs-CZ"/>
        </w:rPr>
        <w:t>rozměrný nábytek, čalouněný nábytek</w:t>
      </w:r>
    </w:p>
    <w:p w14:paraId="7518ABBE" w14:textId="161E2FB9" w:rsidR="001352E6" w:rsidRPr="001C3C74" w:rsidRDefault="00C66647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O p</w:t>
      </w:r>
      <w:r w:rsidR="00B20699" w:rsidRPr="001C3C74">
        <w:rPr>
          <w:sz w:val="24"/>
          <w:szCs w:val="24"/>
        </w:rPr>
        <w:t xml:space="preserve">řijetí/nepřijetí věcí do RC má právo rozhodnout, a to i bez udání důvodů, </w:t>
      </w:r>
      <w:r w:rsidR="00685522" w:rsidRPr="001C3C74">
        <w:rPr>
          <w:sz w:val="24"/>
          <w:szCs w:val="24"/>
        </w:rPr>
        <w:t xml:space="preserve">vedoucí </w:t>
      </w:r>
      <w:r w:rsidR="000F2B0F" w:rsidRPr="001C3C74">
        <w:rPr>
          <w:sz w:val="24"/>
          <w:szCs w:val="24"/>
        </w:rPr>
        <w:t>RC</w:t>
      </w:r>
      <w:r w:rsidR="00B20699" w:rsidRPr="001C3C74">
        <w:rPr>
          <w:sz w:val="24"/>
          <w:szCs w:val="24"/>
        </w:rPr>
        <w:t>.</w:t>
      </w:r>
    </w:p>
    <w:p w14:paraId="4E817DDA" w14:textId="0233C899" w:rsidR="00B20699" w:rsidRPr="001C3C74" w:rsidRDefault="00B2069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lastRenderedPageBreak/>
        <w:t xml:space="preserve">RC </w:t>
      </w:r>
      <w:proofErr w:type="gramStart"/>
      <w:r w:rsidRPr="001C3C74">
        <w:rPr>
          <w:sz w:val="24"/>
          <w:szCs w:val="24"/>
        </w:rPr>
        <w:t>slouží</w:t>
      </w:r>
      <w:proofErr w:type="gramEnd"/>
      <w:r w:rsidRPr="001C3C74">
        <w:rPr>
          <w:sz w:val="24"/>
          <w:szCs w:val="24"/>
        </w:rPr>
        <w:t xml:space="preserve"> jako prostor pro </w:t>
      </w:r>
      <w:r w:rsidR="001B3F4C" w:rsidRPr="001C3C74">
        <w:rPr>
          <w:sz w:val="24"/>
          <w:szCs w:val="24"/>
        </w:rPr>
        <w:t>odkládání</w:t>
      </w:r>
      <w:r w:rsidRPr="001C3C74">
        <w:rPr>
          <w:sz w:val="24"/>
          <w:szCs w:val="24"/>
        </w:rPr>
        <w:t xml:space="preserve"> nepotřebných věcí. Odložením věci v RC, ani jejím následným předáním příjemci nebo likvidací nevzniká poskytovateli nárok na žádnou finanční kompenzaci vůči provozovateli nebo příjemci. </w:t>
      </w:r>
    </w:p>
    <w:p w14:paraId="58C5E857" w14:textId="77777777" w:rsidR="00B20699" w:rsidRPr="001C3C74" w:rsidRDefault="00B2069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Příjemce věci je povinen se seznámit se stavem přebírané věci a je si vědom, že věc je věcí použitou. </w:t>
      </w:r>
    </w:p>
    <w:p w14:paraId="3B6F2AC5" w14:textId="2830A9CD" w:rsidR="00B20699" w:rsidRPr="001C3C74" w:rsidRDefault="00B2069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Poskytovatel </w:t>
      </w:r>
      <w:r w:rsidR="00685522" w:rsidRPr="001C3C74">
        <w:rPr>
          <w:sz w:val="24"/>
          <w:szCs w:val="24"/>
        </w:rPr>
        <w:t>je srozuměn s tím</w:t>
      </w:r>
      <w:r w:rsidRPr="001C3C74">
        <w:rPr>
          <w:sz w:val="24"/>
          <w:szCs w:val="24"/>
        </w:rPr>
        <w:t xml:space="preserve">, že po odevzdání věci do RC s ní bude nakládáno v souladu s tímto provozním řádem, zejména že </w:t>
      </w:r>
      <w:r w:rsidR="00685522" w:rsidRPr="001C3C74">
        <w:rPr>
          <w:sz w:val="24"/>
          <w:szCs w:val="24"/>
        </w:rPr>
        <w:t>bude</w:t>
      </w:r>
      <w:r w:rsidRPr="001C3C74">
        <w:rPr>
          <w:sz w:val="24"/>
          <w:szCs w:val="24"/>
        </w:rPr>
        <w:t xml:space="preserve"> </w:t>
      </w:r>
      <w:r w:rsidR="007735AB" w:rsidRPr="001C3C74">
        <w:rPr>
          <w:sz w:val="24"/>
          <w:szCs w:val="24"/>
        </w:rPr>
        <w:t>převedena do vlastnictví</w:t>
      </w:r>
      <w:r w:rsidRPr="001C3C74">
        <w:rPr>
          <w:sz w:val="24"/>
          <w:szCs w:val="24"/>
        </w:rPr>
        <w:t xml:space="preserve"> příjemc</w:t>
      </w:r>
      <w:r w:rsidR="007735AB" w:rsidRPr="001C3C74">
        <w:rPr>
          <w:sz w:val="24"/>
          <w:szCs w:val="24"/>
        </w:rPr>
        <w:t>e</w:t>
      </w:r>
      <w:r w:rsidRPr="001C3C74">
        <w:rPr>
          <w:sz w:val="24"/>
          <w:szCs w:val="24"/>
        </w:rPr>
        <w:t xml:space="preserve">. </w:t>
      </w:r>
    </w:p>
    <w:p w14:paraId="0DA954B9" w14:textId="06842184" w:rsidR="00852784" w:rsidRPr="001C3C74" w:rsidRDefault="007735AB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Příspěvek</w:t>
      </w:r>
      <w:r w:rsidR="00852784" w:rsidRPr="001C3C74">
        <w:rPr>
          <w:sz w:val="24"/>
          <w:szCs w:val="24"/>
        </w:rPr>
        <w:t xml:space="preserve"> za převzetí věcí z RC je dobrovoln</w:t>
      </w:r>
      <w:r w:rsidRPr="001C3C74">
        <w:rPr>
          <w:sz w:val="24"/>
          <w:szCs w:val="24"/>
        </w:rPr>
        <w:t>ý</w:t>
      </w:r>
      <w:r w:rsidR="00852784" w:rsidRPr="001C3C74">
        <w:rPr>
          <w:sz w:val="24"/>
          <w:szCs w:val="24"/>
        </w:rPr>
        <w:t>.</w:t>
      </w:r>
      <w:r w:rsidR="00993577" w:rsidRPr="001C3C74">
        <w:rPr>
          <w:sz w:val="24"/>
          <w:szCs w:val="24"/>
        </w:rPr>
        <w:t xml:space="preserve"> </w:t>
      </w:r>
      <w:r w:rsidR="007230E2" w:rsidRPr="001C3C74">
        <w:rPr>
          <w:sz w:val="24"/>
          <w:szCs w:val="24"/>
        </w:rPr>
        <w:t>Doporučená výše příspěvků</w:t>
      </w:r>
      <w:r w:rsidR="00852784" w:rsidRPr="001C3C74">
        <w:rPr>
          <w:sz w:val="24"/>
          <w:szCs w:val="24"/>
        </w:rPr>
        <w:t xml:space="preserve"> </w:t>
      </w:r>
      <w:r w:rsidR="00993577" w:rsidRPr="001C3C74">
        <w:rPr>
          <w:sz w:val="24"/>
          <w:szCs w:val="24"/>
        </w:rPr>
        <w:t>je uveden</w:t>
      </w:r>
      <w:r w:rsidR="007230E2" w:rsidRPr="001C3C74">
        <w:rPr>
          <w:sz w:val="24"/>
          <w:szCs w:val="24"/>
        </w:rPr>
        <w:t>a</w:t>
      </w:r>
      <w:r w:rsidR="00993577" w:rsidRPr="001C3C74">
        <w:rPr>
          <w:sz w:val="24"/>
          <w:szCs w:val="24"/>
        </w:rPr>
        <w:t xml:space="preserve"> u zapečetěné pokladničky umístěné u vchodu do RC. </w:t>
      </w:r>
      <w:r w:rsidR="00007E88" w:rsidRPr="001C3C74">
        <w:rPr>
          <w:sz w:val="24"/>
          <w:szCs w:val="24"/>
        </w:rPr>
        <w:t xml:space="preserve">Příjemce věci </w:t>
      </w:r>
      <w:r w:rsidR="007230E2" w:rsidRPr="001C3C74">
        <w:rPr>
          <w:sz w:val="24"/>
          <w:szCs w:val="24"/>
        </w:rPr>
        <w:t>příspěvkem</w:t>
      </w:r>
      <w:r w:rsidR="00007E88" w:rsidRPr="001C3C74">
        <w:rPr>
          <w:sz w:val="24"/>
          <w:szCs w:val="24"/>
        </w:rPr>
        <w:t xml:space="preserve"> do pokladničky přispívá do veřejné sbírky. </w:t>
      </w:r>
      <w:r w:rsidR="00AC6DB0" w:rsidRPr="001C3C74">
        <w:rPr>
          <w:sz w:val="24"/>
          <w:szCs w:val="24"/>
        </w:rPr>
        <w:t>Účelem veřejné sbírky je podpora ekologické výchovy</w:t>
      </w:r>
      <w:r w:rsidR="00C75EE5" w:rsidRPr="001C3C74">
        <w:rPr>
          <w:sz w:val="24"/>
          <w:szCs w:val="24"/>
        </w:rPr>
        <w:t xml:space="preserve"> v Pardubicích</w:t>
      </w:r>
      <w:r w:rsidR="00AC6DB0" w:rsidRPr="001C3C74">
        <w:rPr>
          <w:sz w:val="24"/>
          <w:szCs w:val="24"/>
        </w:rPr>
        <w:t>.</w:t>
      </w:r>
    </w:p>
    <w:p w14:paraId="32C8A740" w14:textId="3D30086A" w:rsidR="00B20699" w:rsidRPr="001C3C74" w:rsidRDefault="00B2069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>Provozovatel RC neodpovídá za škodu či újmu způsobenou na majetku nebo zdraví osob užíváním věcí převzatých v RC a zároveň neodpovídá za deklarovanou funkčnost věci a nelze tedy po</w:t>
      </w:r>
      <w:r w:rsidR="00C75EE5" w:rsidRPr="001C3C74">
        <w:rPr>
          <w:sz w:val="24"/>
          <w:szCs w:val="24"/>
        </w:rPr>
        <w:t> </w:t>
      </w:r>
      <w:r w:rsidRPr="001C3C74">
        <w:rPr>
          <w:sz w:val="24"/>
          <w:szCs w:val="24"/>
        </w:rPr>
        <w:t xml:space="preserve">poskytovateli ani po provozovateli RC požadovat </w:t>
      </w:r>
      <w:r w:rsidR="00CB1F69" w:rsidRPr="001C3C74">
        <w:rPr>
          <w:sz w:val="24"/>
          <w:szCs w:val="24"/>
        </w:rPr>
        <w:t xml:space="preserve">záruku nebo </w:t>
      </w:r>
      <w:r w:rsidRPr="001C3C74">
        <w:rPr>
          <w:sz w:val="24"/>
          <w:szCs w:val="24"/>
        </w:rPr>
        <w:t xml:space="preserve">odstranění vad věci. </w:t>
      </w:r>
    </w:p>
    <w:p w14:paraId="62915300" w14:textId="4E4E0E94" w:rsidR="00B20699" w:rsidRPr="001C3C74" w:rsidRDefault="00B20699" w:rsidP="000F2B0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V případě nezájmu o věc umístěnou poskytovatelem v </w:t>
      </w:r>
      <w:r w:rsidR="001B3F4C" w:rsidRPr="001C3C74">
        <w:rPr>
          <w:sz w:val="24"/>
          <w:szCs w:val="24"/>
        </w:rPr>
        <w:t>RC</w:t>
      </w:r>
      <w:r w:rsidRPr="001C3C74">
        <w:rPr>
          <w:sz w:val="24"/>
          <w:szCs w:val="24"/>
        </w:rPr>
        <w:t xml:space="preserve"> bude věc po marném uplynutí 1 měsíc</w:t>
      </w:r>
      <w:r w:rsidR="000F2B0F" w:rsidRPr="001C3C74">
        <w:rPr>
          <w:sz w:val="24"/>
          <w:szCs w:val="24"/>
        </w:rPr>
        <w:t>e</w:t>
      </w:r>
      <w:r w:rsidRPr="001C3C74">
        <w:rPr>
          <w:sz w:val="24"/>
          <w:szCs w:val="24"/>
        </w:rPr>
        <w:t xml:space="preserve"> odstraněna jako odpad </w:t>
      </w:r>
      <w:r w:rsidR="00D7733E" w:rsidRPr="001C3C74">
        <w:rPr>
          <w:sz w:val="24"/>
          <w:szCs w:val="24"/>
        </w:rPr>
        <w:br/>
      </w:r>
      <w:r w:rsidRPr="001C3C74">
        <w:rPr>
          <w:sz w:val="24"/>
          <w:szCs w:val="24"/>
        </w:rPr>
        <w:t xml:space="preserve">dle příslušné </w:t>
      </w:r>
      <w:r w:rsidR="00CB1F69" w:rsidRPr="001C3C74">
        <w:rPr>
          <w:sz w:val="24"/>
          <w:szCs w:val="24"/>
        </w:rPr>
        <w:t>legislativy</w:t>
      </w:r>
      <w:r w:rsidRPr="001C3C74">
        <w:rPr>
          <w:sz w:val="24"/>
          <w:szCs w:val="24"/>
        </w:rPr>
        <w:t>. Odpovědná osoba může věc z kapacitních důvodů, nebo v případě znehodnocení věci vnějšími vlivy, odstranit i v dřívějším termínu.</w:t>
      </w:r>
    </w:p>
    <w:p w14:paraId="5D62EDE0" w14:textId="2392100B" w:rsidR="0035562F" w:rsidRPr="001C3C74" w:rsidRDefault="0035562F" w:rsidP="0035562F">
      <w:pPr>
        <w:pStyle w:val="Odstavecseseznamem"/>
        <w:numPr>
          <w:ilvl w:val="0"/>
          <w:numId w:val="3"/>
        </w:numPr>
        <w:spacing w:line="240" w:lineRule="auto"/>
        <w:ind w:left="340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Poskytovatel a příjemce věci je seznámen s tímto provozním řádem a využitím možností RC stvrzuje, že provozní řád bere </w:t>
      </w:r>
      <w:r w:rsidR="00D7733E" w:rsidRPr="001C3C74">
        <w:rPr>
          <w:sz w:val="24"/>
          <w:szCs w:val="24"/>
        </w:rPr>
        <w:br/>
      </w:r>
      <w:r w:rsidRPr="001C3C74">
        <w:rPr>
          <w:sz w:val="24"/>
          <w:szCs w:val="24"/>
        </w:rPr>
        <w:t xml:space="preserve">na vědomí. </w:t>
      </w:r>
    </w:p>
    <w:p w14:paraId="1E34B948" w14:textId="0F1DD1FC" w:rsidR="002864E0" w:rsidRPr="001C3C74" w:rsidRDefault="00515322" w:rsidP="002864E0">
      <w:pPr>
        <w:spacing w:line="240" w:lineRule="auto"/>
        <w:jc w:val="both"/>
        <w:rPr>
          <w:sz w:val="24"/>
          <w:szCs w:val="24"/>
        </w:rPr>
      </w:pPr>
      <w:r w:rsidRPr="001C3C74">
        <w:rPr>
          <w:sz w:val="24"/>
          <w:szCs w:val="24"/>
        </w:rPr>
        <w:t xml:space="preserve">V Pardubicích dne </w:t>
      </w:r>
      <w:r w:rsidR="0038453F" w:rsidRPr="001C3C74">
        <w:rPr>
          <w:sz w:val="24"/>
          <w:szCs w:val="24"/>
        </w:rPr>
        <w:t>30. března 2022</w:t>
      </w:r>
      <w:r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</w:p>
    <w:p w14:paraId="3970C528" w14:textId="7F8AE91C" w:rsidR="00515322" w:rsidRPr="001C3C74" w:rsidRDefault="002864E0" w:rsidP="000F2B0F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  <w:r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ab/>
      </w:r>
      <w:r w:rsidR="00515322" w:rsidRPr="001C3C74">
        <w:rPr>
          <w:sz w:val="24"/>
          <w:szCs w:val="24"/>
        </w:rPr>
        <w:t xml:space="preserve">Ing. Aleš Kopecký </w:t>
      </w:r>
    </w:p>
    <w:p w14:paraId="3648591D" w14:textId="7CB12C6D" w:rsidR="00515322" w:rsidRPr="001C3C74" w:rsidRDefault="00515322" w:rsidP="000F2B0F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  <w:r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>místopředseda představenstva</w:t>
      </w:r>
    </w:p>
    <w:p w14:paraId="108F6F40" w14:textId="32E6A077" w:rsidR="00515322" w:rsidRPr="001C3C74" w:rsidRDefault="00515322" w:rsidP="000F2B0F">
      <w:pPr>
        <w:tabs>
          <w:tab w:val="center" w:pos="6804"/>
        </w:tabs>
        <w:spacing w:after="0" w:line="240" w:lineRule="auto"/>
        <w:jc w:val="both"/>
        <w:rPr>
          <w:sz w:val="24"/>
          <w:szCs w:val="24"/>
        </w:rPr>
      </w:pPr>
      <w:r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="002864E0" w:rsidRPr="001C3C74">
        <w:rPr>
          <w:sz w:val="24"/>
          <w:szCs w:val="24"/>
        </w:rPr>
        <w:tab/>
      </w:r>
      <w:r w:rsidRPr="001C3C74">
        <w:rPr>
          <w:sz w:val="24"/>
          <w:szCs w:val="24"/>
        </w:rPr>
        <w:t>SmP – Odpady a.s.</w:t>
      </w:r>
    </w:p>
    <w:sectPr w:rsidR="00515322" w:rsidRPr="001C3C74" w:rsidSect="001C3C7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789"/>
    <w:multiLevelType w:val="hybridMultilevel"/>
    <w:tmpl w:val="9F7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268C"/>
    <w:multiLevelType w:val="hybridMultilevel"/>
    <w:tmpl w:val="095A4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36338"/>
    <w:multiLevelType w:val="hybridMultilevel"/>
    <w:tmpl w:val="49140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FD7"/>
    <w:multiLevelType w:val="hybridMultilevel"/>
    <w:tmpl w:val="C8D076F0"/>
    <w:lvl w:ilvl="0" w:tplc="1F0C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549E"/>
    <w:multiLevelType w:val="hybridMultilevel"/>
    <w:tmpl w:val="549A11BA"/>
    <w:lvl w:ilvl="0" w:tplc="1F0C6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9024A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1673">
    <w:abstractNumId w:val="3"/>
  </w:num>
  <w:num w:numId="2" w16cid:durableId="599484347">
    <w:abstractNumId w:val="4"/>
  </w:num>
  <w:num w:numId="3" w16cid:durableId="1355693674">
    <w:abstractNumId w:val="1"/>
  </w:num>
  <w:num w:numId="4" w16cid:durableId="379331323">
    <w:abstractNumId w:val="0"/>
  </w:num>
  <w:num w:numId="5" w16cid:durableId="63433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A5"/>
    <w:rsid w:val="00007E88"/>
    <w:rsid w:val="0001354B"/>
    <w:rsid w:val="00053307"/>
    <w:rsid w:val="000F2B0F"/>
    <w:rsid w:val="00120C78"/>
    <w:rsid w:val="00122BE4"/>
    <w:rsid w:val="001352E6"/>
    <w:rsid w:val="00194BA8"/>
    <w:rsid w:val="001B3F4C"/>
    <w:rsid w:val="001B70A0"/>
    <w:rsid w:val="001C3C74"/>
    <w:rsid w:val="001C6038"/>
    <w:rsid w:val="001E380D"/>
    <w:rsid w:val="00235CC4"/>
    <w:rsid w:val="00277729"/>
    <w:rsid w:val="002864E0"/>
    <w:rsid w:val="00352EA8"/>
    <w:rsid w:val="0035562F"/>
    <w:rsid w:val="00383EC3"/>
    <w:rsid w:val="0038453F"/>
    <w:rsid w:val="00396D78"/>
    <w:rsid w:val="0044183D"/>
    <w:rsid w:val="005107A5"/>
    <w:rsid w:val="00511F3C"/>
    <w:rsid w:val="00515322"/>
    <w:rsid w:val="00544666"/>
    <w:rsid w:val="005936ED"/>
    <w:rsid w:val="005B2EAF"/>
    <w:rsid w:val="005C0575"/>
    <w:rsid w:val="00632B9B"/>
    <w:rsid w:val="00635C2C"/>
    <w:rsid w:val="0064002D"/>
    <w:rsid w:val="00685522"/>
    <w:rsid w:val="006D49AB"/>
    <w:rsid w:val="007230E2"/>
    <w:rsid w:val="007735AB"/>
    <w:rsid w:val="007D7C19"/>
    <w:rsid w:val="007E0678"/>
    <w:rsid w:val="00804CDA"/>
    <w:rsid w:val="00845D11"/>
    <w:rsid w:val="00852784"/>
    <w:rsid w:val="0087691A"/>
    <w:rsid w:val="00880A98"/>
    <w:rsid w:val="0091655F"/>
    <w:rsid w:val="009804C6"/>
    <w:rsid w:val="00993577"/>
    <w:rsid w:val="00A67DCD"/>
    <w:rsid w:val="00A84AB8"/>
    <w:rsid w:val="00AC6DB0"/>
    <w:rsid w:val="00B17B43"/>
    <w:rsid w:val="00B20686"/>
    <w:rsid w:val="00B20699"/>
    <w:rsid w:val="00B67DDD"/>
    <w:rsid w:val="00BD19AA"/>
    <w:rsid w:val="00BD4F51"/>
    <w:rsid w:val="00C66647"/>
    <w:rsid w:val="00C75EE5"/>
    <w:rsid w:val="00CB1F69"/>
    <w:rsid w:val="00CC70D7"/>
    <w:rsid w:val="00CE1A28"/>
    <w:rsid w:val="00CE705B"/>
    <w:rsid w:val="00D7733E"/>
    <w:rsid w:val="00D93F4C"/>
    <w:rsid w:val="00DB33DF"/>
    <w:rsid w:val="00DB7558"/>
    <w:rsid w:val="00EF00FB"/>
    <w:rsid w:val="00F34EC3"/>
    <w:rsid w:val="00F4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0CE"/>
  <w15:chartTrackingRefBased/>
  <w15:docId w15:val="{9FB480EF-41B6-41C0-8DFB-552357C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4C6"/>
    <w:pPr>
      <w:ind w:left="720"/>
      <w:contextualSpacing/>
    </w:pPr>
  </w:style>
  <w:style w:type="paragraph" w:customStyle="1" w:styleId="Default">
    <w:name w:val="Default"/>
    <w:rsid w:val="00B206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5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55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55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55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52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B1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FCE94C7921D43A6C4CE46DE67F181" ma:contentTypeVersion="11" ma:contentTypeDescription="Vytvoří nový dokument" ma:contentTypeScope="" ma:versionID="fcec38e6746837e1eec7d6f011136f92">
  <xsd:schema xmlns:xsd="http://www.w3.org/2001/XMLSchema" xmlns:xs="http://www.w3.org/2001/XMLSchema" xmlns:p="http://schemas.microsoft.com/office/2006/metadata/properties" xmlns:ns3="c5b96819-0b50-4756-9212-201de04a8140" xmlns:ns4="19c0cb5c-260d-449f-bc56-a6a73d87c862" targetNamespace="http://schemas.microsoft.com/office/2006/metadata/properties" ma:root="true" ma:fieldsID="af8f15600c3b14c8292eaca49b5a8077" ns3:_="" ns4:_="">
    <xsd:import namespace="c5b96819-0b50-4756-9212-201de04a8140"/>
    <xsd:import namespace="19c0cb5c-260d-449f-bc56-a6a73d87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96819-0b50-4756-9212-201de04a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0cb5c-260d-449f-bc56-a6a73d87c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B8632-2A7F-4789-89DA-F96B2FA54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55514-31AD-4940-BDD9-33BFD28DA8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B9C88-6753-4CCF-B8C3-A0B80A7D6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96819-0b50-4756-9212-201de04a8140"/>
    <ds:schemaRef ds:uri="19c0cb5c-260d-449f-bc56-a6a73d87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Klára Sýkorová</dc:creator>
  <cp:keywords/>
  <dc:description/>
  <cp:lastModifiedBy>Šárka Klicperová</cp:lastModifiedBy>
  <cp:revision>2</cp:revision>
  <cp:lastPrinted>2022-03-30T07:50:00Z</cp:lastPrinted>
  <dcterms:created xsi:type="dcterms:W3CDTF">2022-09-29T10:53:00Z</dcterms:created>
  <dcterms:modified xsi:type="dcterms:W3CDTF">2022-09-29T10:53:00Z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0x0101005B9FCE94C7921D43A6C4CE46DE67F181</vt:lpwstr>
  </property>
</Properties>
</file>