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7D2" w14:textId="77777777" w:rsidR="000843F1" w:rsidRDefault="000843F1">
      <w:pPr>
        <w:spacing w:after="0" w:line="240" w:lineRule="auto"/>
      </w:pPr>
    </w:p>
    <w:p w14:paraId="4DB91C42" w14:textId="75C50EF6" w:rsidR="000843F1" w:rsidRDefault="0042295F">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134721F0" wp14:editId="0F2767C8">
                <wp:simplePos x="0" y="0"/>
                <wp:positionH relativeFrom="column">
                  <wp:posOffset>3376930</wp:posOffset>
                </wp:positionH>
                <wp:positionV relativeFrom="paragraph">
                  <wp:posOffset>22225</wp:posOffset>
                </wp:positionV>
                <wp:extent cx="2609215" cy="1123950"/>
                <wp:effectExtent l="635"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5A90" w14:textId="77777777" w:rsidR="000843F1" w:rsidRDefault="000843F1">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721F0" id="_x0000_t202" coordsize="21600,21600" o:spt="202" path="m,l,21600r21600,l21600,xe">
                <v:stroke joinstyle="miter"/>
                <v:path gradientshapeok="t" o:connecttype="rect"/>
              </v:shapetype>
              <v:shape id="Text Box 2" o:spid="_x0000_s1026" type="#_x0000_t202" style="position:absolute;left:0;text-align:left;margin-left:265.9pt;margin-top:1.75pt;width:205.4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" filled="f" stroked="f">
                <v:textbox>
                  <w:txbxContent>
                    <w:p w14:paraId="60755A90" w14:textId="77777777" w:rsidR="000843F1" w:rsidRDefault="000843F1">
                      <w:pPr>
                        <w:rPr>
                          <w:rFonts w:ascii="Arial" w:hAnsi="Arial" w:cs="Arial"/>
                          <w:sz w:val="20"/>
                          <w:szCs w:val="20"/>
                        </w:rPr>
                      </w:pPr>
                    </w:p>
                  </w:txbxContent>
                </v:textbox>
              </v:shape>
            </w:pict>
          </mc:Fallback>
        </mc:AlternateContent>
      </w:r>
    </w:p>
    <w:p w14:paraId="517DEB50" w14:textId="77777777" w:rsidR="000843F1" w:rsidRDefault="000843F1">
      <w:pPr>
        <w:spacing w:after="0" w:line="240" w:lineRule="auto"/>
        <w:rPr>
          <w:sz w:val="20"/>
          <w:szCs w:val="20"/>
        </w:rPr>
      </w:pPr>
    </w:p>
    <w:p w14:paraId="66B94602" w14:textId="77777777" w:rsidR="000843F1" w:rsidRDefault="000843F1">
      <w:pPr>
        <w:spacing w:after="0" w:line="240" w:lineRule="auto"/>
        <w:rPr>
          <w:sz w:val="20"/>
          <w:szCs w:val="20"/>
        </w:rPr>
      </w:pPr>
    </w:p>
    <w:p w14:paraId="6CBFB4C8" w14:textId="77777777" w:rsidR="000843F1" w:rsidRDefault="000843F1">
      <w:pPr>
        <w:spacing w:after="0" w:line="240" w:lineRule="auto"/>
        <w:rPr>
          <w:sz w:val="20"/>
          <w:szCs w:val="20"/>
        </w:rPr>
      </w:pPr>
    </w:p>
    <w:p w14:paraId="118758BE" w14:textId="77777777" w:rsidR="000843F1" w:rsidRDefault="000843F1">
      <w:pPr>
        <w:spacing w:after="0" w:line="240" w:lineRule="auto"/>
        <w:rPr>
          <w:sz w:val="20"/>
          <w:szCs w:val="20"/>
        </w:rPr>
      </w:pPr>
    </w:p>
    <w:p w14:paraId="10641CB6" w14:textId="77777777" w:rsidR="000843F1" w:rsidRDefault="000843F1">
      <w:pPr>
        <w:spacing w:after="0" w:line="240" w:lineRule="auto"/>
        <w:rPr>
          <w:sz w:val="20"/>
          <w:szCs w:val="20"/>
        </w:rPr>
      </w:pPr>
    </w:p>
    <w:p w14:paraId="6BAE219F" w14:textId="77777777" w:rsidR="000843F1" w:rsidRDefault="000843F1">
      <w:pPr>
        <w:spacing w:after="0" w:line="240" w:lineRule="auto"/>
        <w:rPr>
          <w:sz w:val="20"/>
          <w:szCs w:val="20"/>
        </w:rPr>
      </w:pPr>
    </w:p>
    <w:p w14:paraId="124CB0BF" w14:textId="77777777" w:rsidR="000843F1" w:rsidRDefault="000843F1">
      <w:pPr>
        <w:spacing w:after="0" w:line="240" w:lineRule="auto"/>
        <w:rPr>
          <w:sz w:val="20"/>
          <w:szCs w:val="20"/>
        </w:rPr>
      </w:pPr>
    </w:p>
    <w:p w14:paraId="23255D17" w14:textId="77777777" w:rsidR="000843F1" w:rsidRDefault="000843F1">
      <w:pPr>
        <w:spacing w:after="0" w:line="240" w:lineRule="auto"/>
        <w:rPr>
          <w:sz w:val="20"/>
          <w:szCs w:val="20"/>
        </w:rPr>
      </w:pPr>
      <w:r>
        <w:rPr>
          <w:sz w:val="20"/>
          <w:szCs w:val="20"/>
        </w:rPr>
        <w:t>Váš dopis značky/ ze dne                         Naše značka                        Vyřizuje                V Pardubicích dne</w:t>
      </w:r>
    </w:p>
    <w:p w14:paraId="6B70FCB1" w14:textId="77777777" w:rsidR="000843F1" w:rsidRDefault="000843F1">
      <w:pPr>
        <w:spacing w:after="0" w:line="240" w:lineRule="auto"/>
      </w:pPr>
      <w:r>
        <w:tab/>
      </w:r>
      <w:r>
        <w:tab/>
      </w:r>
      <w:r>
        <w:tab/>
      </w:r>
      <w:r>
        <w:tab/>
      </w:r>
      <w:r>
        <w:tab/>
      </w:r>
      <w:r>
        <w:tab/>
      </w:r>
      <w:r>
        <w:tab/>
      </w:r>
      <w:r>
        <w:tab/>
      </w:r>
      <w:r>
        <w:tab/>
      </w:r>
      <w:r>
        <w:tab/>
      </w:r>
    </w:p>
    <w:p w14:paraId="689AFB20" w14:textId="77777777" w:rsidR="000843F1" w:rsidRDefault="000843F1">
      <w:pPr>
        <w:spacing w:after="0" w:line="240" w:lineRule="auto"/>
        <w:rPr>
          <w:sz w:val="20"/>
        </w:rPr>
      </w:pPr>
    </w:p>
    <w:p w14:paraId="1CA0D8F6" w14:textId="77777777" w:rsidR="00A77EE0" w:rsidRPr="00FC6BA0" w:rsidRDefault="00A77EE0" w:rsidP="00A77EE0">
      <w:pPr>
        <w:pStyle w:val="Nadpis4"/>
        <w:jc w:val="center"/>
        <w:rPr>
          <w:sz w:val="36"/>
          <w:szCs w:val="36"/>
          <w:u w:val="single"/>
        </w:rPr>
      </w:pPr>
      <w:r w:rsidRPr="00FC6BA0">
        <w:rPr>
          <w:bCs w:val="0"/>
          <w:sz w:val="36"/>
          <w:szCs w:val="36"/>
          <w:u w:val="single"/>
        </w:rPr>
        <w:t>VÝZVA K PODÁNÍ NABÍDKY</w:t>
      </w:r>
    </w:p>
    <w:p w14:paraId="61B02324" w14:textId="77777777" w:rsidR="000843F1" w:rsidRDefault="000843F1">
      <w:pPr>
        <w:pStyle w:val="Nadpis4"/>
        <w:rPr>
          <w:sz w:val="20"/>
        </w:rPr>
      </w:pPr>
    </w:p>
    <w:p w14:paraId="3D410ABF" w14:textId="77777777" w:rsidR="00FC6BA0" w:rsidRPr="00FC6BA0" w:rsidRDefault="00FC6BA0" w:rsidP="00FC6BA0">
      <w:pPr>
        <w:rPr>
          <w:lang w:eastAsia="ar-SA"/>
        </w:rPr>
      </w:pPr>
    </w:p>
    <w:p w14:paraId="03462618" w14:textId="77777777" w:rsidR="000843F1" w:rsidRDefault="000843F1">
      <w:pPr>
        <w:pStyle w:val="Nadpis5"/>
      </w:pPr>
      <w:r>
        <w:t xml:space="preserve">ZADAVATEL: </w:t>
      </w:r>
    </w:p>
    <w:p w14:paraId="35301EFE" w14:textId="77777777" w:rsidR="000843F1" w:rsidRDefault="000843F1">
      <w:pPr>
        <w:spacing w:after="0" w:line="240" w:lineRule="auto"/>
      </w:pPr>
      <w:r>
        <w:t xml:space="preserve">Jméno společnosti: </w:t>
      </w:r>
      <w:r>
        <w:tab/>
      </w:r>
      <w:r>
        <w:tab/>
      </w:r>
      <w:r>
        <w:rPr>
          <w:b/>
          <w:bCs/>
        </w:rPr>
        <w:t>Služby města Pardubic a.s.</w:t>
      </w:r>
    </w:p>
    <w:p w14:paraId="1221B991" w14:textId="77777777" w:rsidR="000843F1" w:rsidRDefault="000843F1">
      <w:pPr>
        <w:spacing w:after="0" w:line="240" w:lineRule="auto"/>
      </w:pPr>
      <w:r>
        <w:t xml:space="preserve">Sídlo společnosti:  </w:t>
      </w:r>
      <w:r>
        <w:tab/>
      </w:r>
      <w:r>
        <w:tab/>
        <w:t xml:space="preserve">Hůrka 1803, </w:t>
      </w:r>
      <w:r w:rsidR="002931D7">
        <w:t>530 12</w:t>
      </w:r>
      <w:r>
        <w:t xml:space="preserve"> Pardubice</w:t>
      </w:r>
    </w:p>
    <w:p w14:paraId="32D89823" w14:textId="77777777" w:rsidR="000843F1" w:rsidRDefault="000843F1">
      <w:pPr>
        <w:pStyle w:val="Zhlav"/>
        <w:tabs>
          <w:tab w:val="clear" w:pos="4536"/>
          <w:tab w:val="clear" w:pos="9072"/>
        </w:tabs>
        <w:spacing w:after="0" w:line="240" w:lineRule="auto"/>
      </w:pPr>
      <w:r>
        <w:t xml:space="preserve">Bankovní spojení: </w:t>
      </w:r>
      <w:r>
        <w:tab/>
        <w:t xml:space="preserve"> </w:t>
      </w:r>
      <w:r>
        <w:tab/>
      </w:r>
      <w:r w:rsidR="00A77EE0" w:rsidRPr="00A77EE0">
        <w:t>Raiffeisenbank</w:t>
      </w:r>
    </w:p>
    <w:p w14:paraId="3A5153DA" w14:textId="77777777" w:rsidR="000843F1" w:rsidRDefault="000843F1">
      <w:pPr>
        <w:spacing w:after="0" w:line="240" w:lineRule="auto"/>
      </w:pPr>
      <w:r>
        <w:t xml:space="preserve">Číslo účtu: </w:t>
      </w:r>
      <w:r>
        <w:tab/>
      </w:r>
      <w:r>
        <w:tab/>
        <w:t xml:space="preserve"> </w:t>
      </w:r>
      <w:r>
        <w:tab/>
      </w:r>
      <w:r w:rsidR="00A77EE0" w:rsidRPr="00A77EE0">
        <w:t>123553/5500</w:t>
      </w:r>
    </w:p>
    <w:p w14:paraId="5D0AA391" w14:textId="77777777" w:rsidR="000843F1" w:rsidRDefault="000843F1">
      <w:pPr>
        <w:spacing w:after="0" w:line="240" w:lineRule="auto"/>
      </w:pPr>
      <w:r>
        <w:t>IČ:</w:t>
      </w:r>
      <w:r>
        <w:tab/>
      </w:r>
      <w:r>
        <w:tab/>
      </w:r>
      <w:r>
        <w:tab/>
        <w:t xml:space="preserve">  </w:t>
      </w:r>
      <w:r>
        <w:tab/>
        <w:t>25 26 25 72</w:t>
      </w:r>
    </w:p>
    <w:p w14:paraId="7C31D58D" w14:textId="77777777" w:rsidR="000843F1" w:rsidRDefault="000843F1">
      <w:pPr>
        <w:spacing w:after="0" w:line="240" w:lineRule="auto"/>
      </w:pPr>
      <w:r>
        <w:t>DIČ:</w:t>
      </w:r>
      <w:r>
        <w:tab/>
      </w:r>
      <w:r>
        <w:tab/>
      </w:r>
      <w:r>
        <w:tab/>
        <w:t xml:space="preserve"> </w:t>
      </w:r>
      <w:r>
        <w:tab/>
        <w:t>CZ 25 26 25 72</w:t>
      </w:r>
    </w:p>
    <w:p w14:paraId="1EDA874C" w14:textId="77777777" w:rsidR="000843F1" w:rsidRDefault="000843F1">
      <w:pPr>
        <w:spacing w:after="0" w:line="240" w:lineRule="auto"/>
      </w:pPr>
      <w:r>
        <w:t>Obchodní rejstřík:</w:t>
      </w:r>
      <w:r>
        <w:tab/>
      </w:r>
      <w:r>
        <w:tab/>
        <w:t>KS Hradec Králové, odd. B, vložka 1527</w:t>
      </w:r>
    </w:p>
    <w:p w14:paraId="408538DD" w14:textId="77777777" w:rsidR="000843F1" w:rsidRDefault="000843F1">
      <w:pPr>
        <w:spacing w:after="0" w:line="240" w:lineRule="auto"/>
      </w:pPr>
      <w:r>
        <w:t xml:space="preserve">Zástupce společnosti: </w:t>
      </w:r>
      <w:r>
        <w:tab/>
        <w:t xml:space="preserve">Ing. </w:t>
      </w:r>
      <w:r w:rsidR="005D56AF">
        <w:t>Aleš Kopecký</w:t>
      </w:r>
    </w:p>
    <w:p w14:paraId="51E35059" w14:textId="77777777" w:rsidR="000843F1" w:rsidRDefault="000843F1">
      <w:pPr>
        <w:spacing w:after="0" w:line="240" w:lineRule="auto"/>
      </w:pPr>
      <w:r>
        <w:tab/>
      </w:r>
      <w:r>
        <w:tab/>
      </w:r>
      <w:r>
        <w:tab/>
      </w:r>
      <w:r>
        <w:tab/>
      </w:r>
      <w:r w:rsidR="005D56AF">
        <w:t>místopředseda</w:t>
      </w:r>
      <w:r>
        <w:t xml:space="preserve"> představenstva a.s.</w:t>
      </w:r>
    </w:p>
    <w:p w14:paraId="188E4CE9" w14:textId="77777777" w:rsidR="000843F1" w:rsidRDefault="000843F1">
      <w:pPr>
        <w:spacing w:after="0" w:line="240" w:lineRule="auto"/>
        <w:rPr>
          <w:sz w:val="20"/>
        </w:rPr>
      </w:pPr>
    </w:p>
    <w:p w14:paraId="262953AC" w14:textId="77777777" w:rsidR="00A77EE0" w:rsidRDefault="00A77EE0" w:rsidP="00A77EE0">
      <w:pPr>
        <w:pStyle w:val="Nadpis5"/>
        <w:spacing w:after="0"/>
        <w:rPr>
          <w:i w:val="0"/>
        </w:rPr>
      </w:pPr>
      <w:r>
        <w:rPr>
          <w:i w:val="0"/>
        </w:rPr>
        <w:t>Druh zadávacího řízení:</w:t>
      </w:r>
    </w:p>
    <w:p w14:paraId="1A7BBCD6" w14:textId="77777777" w:rsidR="00A77EE0" w:rsidRDefault="00A77EE0" w:rsidP="00A77EE0">
      <w:pPr>
        <w:spacing w:after="0" w:line="240" w:lineRule="auto"/>
      </w:pPr>
      <w:r>
        <w:t>Poptávkové řízení odpovídající zakázce malého rozsahu.</w:t>
      </w:r>
    </w:p>
    <w:p w14:paraId="18081EEF" w14:textId="77777777" w:rsidR="00A77EE0" w:rsidRDefault="00A77EE0" w:rsidP="00A77EE0">
      <w:pPr>
        <w:spacing w:after="0" w:line="240" w:lineRule="auto"/>
      </w:pPr>
    </w:p>
    <w:p w14:paraId="0A976B5A" w14:textId="77777777" w:rsidR="00A77EE0" w:rsidRDefault="00A77EE0" w:rsidP="00A77EE0">
      <w:pPr>
        <w:spacing w:after="0" w:line="240" w:lineRule="auto"/>
      </w:pPr>
    </w:p>
    <w:p w14:paraId="6DFE1BD5" w14:textId="77777777" w:rsidR="00A77EE0" w:rsidRDefault="00A77EE0" w:rsidP="00A77EE0">
      <w:pPr>
        <w:spacing w:after="0" w:line="240" w:lineRule="auto"/>
      </w:pPr>
    </w:p>
    <w:p w14:paraId="487EA6CD" w14:textId="176EE28C" w:rsidR="000843F1" w:rsidRPr="00A77EE0" w:rsidRDefault="00A77EE0" w:rsidP="00A77EE0">
      <w:pPr>
        <w:pStyle w:val="Nadpis5"/>
        <w:spacing w:before="0"/>
        <w:rPr>
          <w:i w:val="0"/>
        </w:rPr>
      </w:pPr>
      <w:r>
        <w:rPr>
          <w:i w:val="0"/>
        </w:rPr>
        <w:t xml:space="preserve">Předmět  zakázky:  </w:t>
      </w:r>
      <w:r w:rsidR="000643A1">
        <w:t xml:space="preserve">Dodávka posypové soli pro </w:t>
      </w:r>
      <w:r w:rsidR="00520E8E" w:rsidRPr="00520E8E">
        <w:t xml:space="preserve">zimní období </w:t>
      </w:r>
      <w:r w:rsidR="00250C9C">
        <w:t>2023-2024</w:t>
      </w:r>
      <w:r w:rsidR="000843F1">
        <w:t xml:space="preserve">.       </w:t>
      </w:r>
    </w:p>
    <w:p w14:paraId="3DD1DA05" w14:textId="77777777" w:rsidR="000843F1" w:rsidRDefault="000843F1">
      <w:pPr>
        <w:spacing w:after="0" w:line="240" w:lineRule="auto"/>
        <w:rPr>
          <w:sz w:val="20"/>
        </w:rPr>
      </w:pPr>
    </w:p>
    <w:p w14:paraId="36A5B999" w14:textId="77777777" w:rsidR="000843F1" w:rsidRDefault="000843F1">
      <w:pPr>
        <w:spacing w:after="0" w:line="240" w:lineRule="auto"/>
      </w:pPr>
      <w:r>
        <w:t xml:space="preserve">Podrobnou specifikaci předmětu veřejné zakázky obsahuje zadávací dokumentace, která je součástí výzvy. </w:t>
      </w:r>
    </w:p>
    <w:p w14:paraId="0ECDFCE0" w14:textId="77777777" w:rsidR="000843F1" w:rsidRDefault="000843F1">
      <w:pPr>
        <w:spacing w:after="0" w:line="240" w:lineRule="auto"/>
        <w:rPr>
          <w:sz w:val="20"/>
        </w:rPr>
      </w:pPr>
    </w:p>
    <w:p w14:paraId="0F6ACC22" w14:textId="77777777" w:rsidR="00A77EE0" w:rsidRDefault="00A77EE0">
      <w:pPr>
        <w:spacing w:after="0" w:line="240" w:lineRule="auto"/>
        <w:rPr>
          <w:sz w:val="20"/>
        </w:rPr>
      </w:pPr>
    </w:p>
    <w:p w14:paraId="0F25F505" w14:textId="77777777" w:rsidR="00A77EE0" w:rsidRDefault="00A77EE0">
      <w:pPr>
        <w:spacing w:after="0" w:line="240" w:lineRule="auto"/>
        <w:rPr>
          <w:sz w:val="20"/>
        </w:rPr>
      </w:pPr>
    </w:p>
    <w:p w14:paraId="3E356AED" w14:textId="77777777" w:rsidR="000843F1" w:rsidRDefault="000843F1">
      <w:pPr>
        <w:spacing w:after="0" w:line="240" w:lineRule="auto"/>
      </w:pPr>
      <w:r>
        <w:t xml:space="preserve">Předem děkujeme za předložení nabídky. </w:t>
      </w:r>
    </w:p>
    <w:p w14:paraId="2253E316" w14:textId="77777777" w:rsidR="000843F1" w:rsidRDefault="000843F1">
      <w:pPr>
        <w:spacing w:after="0" w:line="240" w:lineRule="auto"/>
        <w:rPr>
          <w:sz w:val="20"/>
        </w:rPr>
      </w:pPr>
    </w:p>
    <w:p w14:paraId="073B866E" w14:textId="77777777" w:rsidR="00A77EE0" w:rsidRDefault="00A77EE0">
      <w:pPr>
        <w:spacing w:after="0" w:line="240" w:lineRule="auto"/>
        <w:rPr>
          <w:sz w:val="20"/>
        </w:rPr>
      </w:pPr>
    </w:p>
    <w:p w14:paraId="11A0EFB9" w14:textId="77777777" w:rsidR="000843F1" w:rsidRDefault="000843F1">
      <w:pPr>
        <w:spacing w:after="0" w:line="240" w:lineRule="auto"/>
      </w:pPr>
      <w:r>
        <w:t xml:space="preserve">S pozdravem </w:t>
      </w:r>
    </w:p>
    <w:p w14:paraId="661943CD" w14:textId="77777777" w:rsidR="000843F1" w:rsidRDefault="000843F1">
      <w:pPr>
        <w:spacing w:after="0" w:line="240" w:lineRule="auto"/>
        <w:rPr>
          <w:sz w:val="20"/>
        </w:rPr>
      </w:pPr>
    </w:p>
    <w:p w14:paraId="724B0721" w14:textId="77777777" w:rsidR="00A77EE0" w:rsidRDefault="00A77EE0">
      <w:pPr>
        <w:spacing w:after="0" w:line="240" w:lineRule="auto"/>
        <w:rPr>
          <w:sz w:val="20"/>
        </w:rPr>
      </w:pPr>
    </w:p>
    <w:p w14:paraId="435D8043" w14:textId="77777777" w:rsidR="000843F1" w:rsidRDefault="000843F1">
      <w:pPr>
        <w:spacing w:after="0" w:line="240" w:lineRule="auto"/>
      </w:pPr>
      <w:r>
        <w:t xml:space="preserve">Ing. </w:t>
      </w:r>
      <w:r w:rsidR="005D56AF">
        <w:t>Aleš Kopecký</w:t>
      </w:r>
    </w:p>
    <w:p w14:paraId="750E6D2B" w14:textId="77777777" w:rsidR="000843F1" w:rsidRDefault="005D56AF">
      <w:pPr>
        <w:spacing w:after="0" w:line="240" w:lineRule="auto"/>
      </w:pPr>
      <w:r>
        <w:t>místopředseda</w:t>
      </w:r>
      <w:r w:rsidR="000843F1">
        <w:t xml:space="preserve"> představenstva </w:t>
      </w:r>
    </w:p>
    <w:p w14:paraId="457EFADD" w14:textId="77777777" w:rsidR="000843F1" w:rsidRDefault="000843F1">
      <w:pPr>
        <w:spacing w:after="0" w:line="240" w:lineRule="auto"/>
      </w:pPr>
      <w:r>
        <w:t>Služby města Pardubic a.s.</w:t>
      </w:r>
    </w:p>
    <w:p w14:paraId="336ACE06" w14:textId="77777777" w:rsidR="00A77EE0" w:rsidRDefault="00A77EE0">
      <w:pPr>
        <w:spacing w:after="0" w:line="240" w:lineRule="auto"/>
      </w:pPr>
    </w:p>
    <w:p w14:paraId="236E7893" w14:textId="77777777" w:rsidR="00A77EE0" w:rsidRDefault="00A77EE0">
      <w:pPr>
        <w:spacing w:after="0" w:line="240" w:lineRule="auto"/>
      </w:pPr>
    </w:p>
    <w:p w14:paraId="60146250" w14:textId="77777777" w:rsidR="00A77EE0" w:rsidRDefault="00A77EE0">
      <w:pPr>
        <w:spacing w:after="0" w:line="240" w:lineRule="auto"/>
      </w:pPr>
    </w:p>
    <w:p w14:paraId="090C78C6" w14:textId="77777777" w:rsidR="00A77EE0" w:rsidRDefault="00A77EE0">
      <w:pPr>
        <w:spacing w:after="0" w:line="240" w:lineRule="auto"/>
      </w:pPr>
    </w:p>
    <w:p w14:paraId="3E81F203" w14:textId="77777777" w:rsidR="000843F1" w:rsidRDefault="000843F1">
      <w:pPr>
        <w:pStyle w:val="Nadpis4"/>
        <w:jc w:val="center"/>
        <w:rPr>
          <w:sz w:val="36"/>
          <w:szCs w:val="36"/>
        </w:rPr>
      </w:pPr>
      <w:r>
        <w:rPr>
          <w:sz w:val="36"/>
          <w:szCs w:val="36"/>
        </w:rPr>
        <w:t>ZADÁVACÍ DOKUMENTACE</w:t>
      </w:r>
    </w:p>
    <w:p w14:paraId="1A2E2BC4" w14:textId="77777777" w:rsidR="008A462A" w:rsidRDefault="008A462A" w:rsidP="008A462A">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51CD66" w14:textId="77777777" w:rsidR="008A462A" w:rsidRDefault="008A462A" w:rsidP="008A462A">
      <w:pPr>
        <w:spacing w:after="0" w:line="240" w:lineRule="auto"/>
      </w:pPr>
    </w:p>
    <w:p w14:paraId="7541C207" w14:textId="57F68110" w:rsidR="000843F1" w:rsidRDefault="000843F1">
      <w:pPr>
        <w:spacing w:after="0" w:line="240" w:lineRule="auto"/>
      </w:pPr>
      <w:r>
        <w:t xml:space="preserve">Zakázka: </w:t>
      </w:r>
      <w:r w:rsidR="000643A1">
        <w:rPr>
          <w:b/>
          <w:i/>
          <w:sz w:val="32"/>
          <w:szCs w:val="32"/>
          <w:u w:val="single"/>
        </w:rPr>
        <w:t xml:space="preserve">Dodávka posypové soli pro </w:t>
      </w:r>
      <w:r w:rsidR="00520E8E" w:rsidRPr="000643A1">
        <w:rPr>
          <w:b/>
          <w:i/>
          <w:sz w:val="32"/>
          <w:szCs w:val="32"/>
          <w:u w:val="single"/>
        </w:rPr>
        <w:t xml:space="preserve"> zimní období </w:t>
      </w:r>
      <w:r w:rsidR="00250C9C">
        <w:rPr>
          <w:b/>
          <w:i/>
          <w:sz w:val="32"/>
          <w:szCs w:val="32"/>
          <w:u w:val="single"/>
        </w:rPr>
        <w:t>2023-2024</w:t>
      </w:r>
    </w:p>
    <w:p w14:paraId="76BD9009" w14:textId="77777777" w:rsidR="000843F1" w:rsidRDefault="000843F1">
      <w:pPr>
        <w:spacing w:after="0" w:line="240" w:lineRule="auto"/>
      </w:pPr>
    </w:p>
    <w:p w14:paraId="614B8F18" w14:textId="77777777" w:rsidR="000843F1" w:rsidRDefault="000843F1">
      <w:pPr>
        <w:pStyle w:val="Nadpis1"/>
      </w:pPr>
      <w:r>
        <w:t xml:space="preserve">Předmět </w:t>
      </w:r>
      <w:r w:rsidR="00520E8E">
        <w:t>zakázky</w:t>
      </w:r>
      <w:r>
        <w:t xml:space="preserve">   </w:t>
      </w:r>
    </w:p>
    <w:p w14:paraId="2ABD863A" w14:textId="2E939903" w:rsidR="00520E8E" w:rsidRPr="003969D1" w:rsidRDefault="00520E8E" w:rsidP="00520E8E">
      <w:pPr>
        <w:spacing w:line="240" w:lineRule="auto"/>
      </w:pPr>
      <w:r w:rsidRPr="003969D1">
        <w:t xml:space="preserve">Zadavatel Služby města Pardubic a.s. vyhlašuje </w:t>
      </w:r>
      <w:r w:rsidR="00FC6BA0">
        <w:t xml:space="preserve">poptávkové </w:t>
      </w:r>
      <w:r w:rsidRPr="003969D1">
        <w:t xml:space="preserve"> řízení, jehož předmětem je dodávka volně ložené kamenné posypové soli pro zajištění údržby</w:t>
      </w:r>
      <w:r w:rsidR="00FC6BA0">
        <w:t xml:space="preserve"> komunikací v zimním období </w:t>
      </w:r>
      <w:r w:rsidR="005D56AF">
        <w:t>20</w:t>
      </w:r>
      <w:r w:rsidR="00866BFB">
        <w:t>2</w:t>
      </w:r>
      <w:r w:rsidR="00A72001">
        <w:t>3</w:t>
      </w:r>
      <w:r w:rsidRPr="003969D1">
        <w:t>/</w:t>
      </w:r>
      <w:r w:rsidR="005D56AF">
        <w:t>20</w:t>
      </w:r>
      <w:r w:rsidR="00DE02FA">
        <w:t>2</w:t>
      </w:r>
      <w:r w:rsidR="00A72001">
        <w:t>4</w:t>
      </w:r>
      <w:r w:rsidRPr="003969D1">
        <w:t xml:space="preserve"> v níže uvedené kvalitě a objemu. </w:t>
      </w:r>
    </w:p>
    <w:p w14:paraId="43D3383C" w14:textId="77777777" w:rsidR="00655825" w:rsidRDefault="00655825" w:rsidP="00520E8E">
      <w:pPr>
        <w:spacing w:after="0" w:line="240" w:lineRule="auto"/>
      </w:pPr>
    </w:p>
    <w:p w14:paraId="1921357C" w14:textId="77777777" w:rsidR="00655825" w:rsidRPr="003969D1" w:rsidRDefault="00655825" w:rsidP="00655825">
      <w:pPr>
        <w:pStyle w:val="Nadpis2"/>
      </w:pPr>
      <w:r w:rsidRPr="003969D1">
        <w:t xml:space="preserve">Technická specifikace </w:t>
      </w:r>
    </w:p>
    <w:p w14:paraId="2A0D87CD" w14:textId="77777777" w:rsidR="00655825" w:rsidRPr="003969D1" w:rsidRDefault="00655825" w:rsidP="00655825">
      <w:pPr>
        <w:spacing w:line="240" w:lineRule="auto"/>
      </w:pPr>
      <w:r w:rsidRPr="003969D1">
        <w:t xml:space="preserve">V rámci předmětu plnění budou zajištěny u dodávky volně ložené kamenné posypové soli níže uvedené kvalitativní požadavky: </w:t>
      </w:r>
    </w:p>
    <w:p w14:paraId="641F8E53" w14:textId="77777777" w:rsidR="00655825" w:rsidRPr="003969D1" w:rsidRDefault="00655825" w:rsidP="00655825">
      <w:pPr>
        <w:spacing w:line="240" w:lineRule="auto"/>
      </w:pPr>
      <w:r w:rsidRPr="003969D1">
        <w:t xml:space="preserve">Zrnitost — procentuální podíl hmotnosti vzorku mezi uvedenými síty: </w:t>
      </w:r>
    </w:p>
    <w:p w14:paraId="29A3F19A" w14:textId="77777777" w:rsidR="00655825" w:rsidRPr="003969D1" w:rsidRDefault="00655825" w:rsidP="00655825">
      <w:pPr>
        <w:spacing w:line="240" w:lineRule="auto"/>
      </w:pPr>
      <w:r w:rsidRPr="003969D1">
        <w:t xml:space="preserve">0,16 mm </w:t>
      </w:r>
      <w:r w:rsidRPr="003969D1">
        <w:tab/>
      </w:r>
      <w:r w:rsidRPr="003969D1">
        <w:tab/>
        <w:t xml:space="preserve">max. 5 % hmotnosti </w:t>
      </w:r>
    </w:p>
    <w:p w14:paraId="1178668F" w14:textId="77777777" w:rsidR="00655825" w:rsidRPr="003969D1" w:rsidRDefault="00655825" w:rsidP="00655825">
      <w:pPr>
        <w:spacing w:line="240" w:lineRule="auto"/>
      </w:pPr>
      <w:r w:rsidRPr="003969D1">
        <w:t xml:space="preserve">0,8 — 0,16 mm </w:t>
      </w:r>
      <w:r w:rsidRPr="003969D1">
        <w:tab/>
        <w:t xml:space="preserve">max. 25 % hmotnosti </w:t>
      </w:r>
    </w:p>
    <w:p w14:paraId="5303259C" w14:textId="77777777" w:rsidR="00655825" w:rsidRPr="003969D1" w:rsidRDefault="00655825" w:rsidP="00655825">
      <w:pPr>
        <w:spacing w:line="240" w:lineRule="auto"/>
      </w:pPr>
      <w:r w:rsidRPr="003969D1">
        <w:t xml:space="preserve">3,15 — 0,8 mm </w:t>
      </w:r>
      <w:r w:rsidRPr="003969D1">
        <w:tab/>
        <w:t xml:space="preserve">v rozmezí 55— 80% hmotnosti </w:t>
      </w:r>
    </w:p>
    <w:p w14:paraId="3AC6AB36" w14:textId="77777777" w:rsidR="00655825" w:rsidRPr="003969D1" w:rsidRDefault="00655825" w:rsidP="00655825">
      <w:pPr>
        <w:spacing w:line="240" w:lineRule="auto"/>
      </w:pPr>
      <w:r w:rsidRPr="003969D1">
        <w:t xml:space="preserve">5,0 — 3,15 mm </w:t>
      </w:r>
      <w:r w:rsidRPr="003969D1">
        <w:tab/>
        <w:t xml:space="preserve">max. 20 % hmotnosti </w:t>
      </w:r>
    </w:p>
    <w:p w14:paraId="72A312C7" w14:textId="77777777" w:rsidR="00655825" w:rsidRPr="003969D1" w:rsidRDefault="00655825" w:rsidP="00655825">
      <w:pPr>
        <w:spacing w:line="240" w:lineRule="auto"/>
      </w:pPr>
      <w:r w:rsidRPr="003969D1">
        <w:t xml:space="preserve">nad 5 mm </w:t>
      </w:r>
      <w:r w:rsidRPr="003969D1">
        <w:tab/>
      </w:r>
      <w:r w:rsidRPr="003969D1">
        <w:tab/>
        <w:t xml:space="preserve">0 % hmotnosti </w:t>
      </w:r>
    </w:p>
    <w:p w14:paraId="7514462A" w14:textId="77777777" w:rsidR="00655825" w:rsidRPr="003969D1" w:rsidRDefault="00655825" w:rsidP="00655825">
      <w:pPr>
        <w:spacing w:line="240" w:lineRule="auto"/>
      </w:pPr>
    </w:p>
    <w:p w14:paraId="25D4AC6D" w14:textId="77777777" w:rsidR="00655825" w:rsidRPr="003969D1" w:rsidRDefault="00655825" w:rsidP="00655825">
      <w:pPr>
        <w:spacing w:line="240" w:lineRule="auto"/>
      </w:pPr>
      <w:r w:rsidRPr="003969D1">
        <w:t xml:space="preserve">Složení: </w:t>
      </w:r>
    </w:p>
    <w:p w14:paraId="6AE78C1D" w14:textId="77777777" w:rsidR="00655825" w:rsidRPr="00B90C79" w:rsidRDefault="00655825" w:rsidP="00655825">
      <w:pPr>
        <w:spacing w:line="240" w:lineRule="auto"/>
        <w:rPr>
          <w:b/>
          <w:u w:val="single"/>
        </w:rPr>
      </w:pPr>
      <w:r w:rsidRPr="003969D1">
        <w:t xml:space="preserve">NaCl </w:t>
      </w:r>
      <w:r w:rsidRPr="005D56AF">
        <w:t xml:space="preserve">min. </w:t>
      </w:r>
      <w:r w:rsidRPr="005D56AF">
        <w:tab/>
      </w:r>
      <w:r w:rsidR="00B90C79" w:rsidRPr="005D56AF">
        <w:t>96</w:t>
      </w:r>
      <w:r w:rsidRPr="005D56AF">
        <w:t xml:space="preserve"> %</w:t>
      </w:r>
      <w:r w:rsidRPr="00B90C79">
        <w:rPr>
          <w:b/>
          <w:u w:val="single"/>
        </w:rPr>
        <w:t xml:space="preserve"> </w:t>
      </w:r>
    </w:p>
    <w:p w14:paraId="4FF72F6B" w14:textId="77777777" w:rsidR="00655825" w:rsidRPr="003969D1" w:rsidRDefault="00655825" w:rsidP="00655825">
      <w:pPr>
        <w:spacing w:line="240" w:lineRule="auto"/>
      </w:pPr>
      <w:r w:rsidRPr="003969D1">
        <w:t xml:space="preserve">vlhkost </w:t>
      </w:r>
      <w:r w:rsidRPr="003969D1">
        <w:tab/>
        <w:t xml:space="preserve">max. 0,3 % </w:t>
      </w:r>
    </w:p>
    <w:p w14:paraId="58E2F183" w14:textId="77777777" w:rsidR="00655825" w:rsidRPr="003969D1" w:rsidRDefault="00655825" w:rsidP="002B6A84">
      <w:pPr>
        <w:spacing w:line="240" w:lineRule="auto"/>
      </w:pPr>
      <w:r w:rsidRPr="003969D1">
        <w:t xml:space="preserve">Dodávaná posypová sůl musí obsahovat proti spékavý přípravek, musí odpovídat </w:t>
      </w:r>
      <w:r w:rsidR="00F642B6">
        <w:t>všem příslušným zákonným předpisům v</w:t>
      </w:r>
      <w:r w:rsidR="002B6A84">
        <w:t> </w:t>
      </w:r>
      <w:r w:rsidR="00F642B6">
        <w:t>ČR</w:t>
      </w:r>
      <w:r w:rsidR="002B6A84">
        <w:t>,</w:t>
      </w:r>
      <w:r w:rsidR="00F642B6">
        <w:t xml:space="preserve"> včetně</w:t>
      </w:r>
      <w:r w:rsidRPr="003969D1">
        <w:t xml:space="preserve"> </w:t>
      </w:r>
      <w:r w:rsidR="002B6A84">
        <w:t xml:space="preserve">technických podmínek TP116 Ministerstva dopravy a spojů ČR z </w:t>
      </w:r>
      <w:r w:rsidR="00B90C79" w:rsidRPr="005D56AF">
        <w:t>června</w:t>
      </w:r>
      <w:r w:rsidR="002B6A84" w:rsidRPr="005D56AF">
        <w:t xml:space="preserve"> </w:t>
      </w:r>
      <w:r w:rsidR="00B90C79" w:rsidRPr="005D56AF">
        <w:t>2015</w:t>
      </w:r>
      <w:r w:rsidRPr="005D56AF">
        <w:t>.</w:t>
      </w:r>
      <w:r w:rsidRPr="003969D1">
        <w:t xml:space="preserve"> </w:t>
      </w:r>
    </w:p>
    <w:p w14:paraId="15582009" w14:textId="77777777" w:rsidR="00655825" w:rsidRPr="003969D1" w:rsidRDefault="00655825" w:rsidP="00655825">
      <w:pPr>
        <w:spacing w:line="240" w:lineRule="auto"/>
      </w:pPr>
      <w:r w:rsidRPr="003969D1">
        <w:t xml:space="preserve">Posypová sůl musí být vhodná pro použití a to jak v klasickém způsobu posypu (rozmetání), tak i ke skrápění. </w:t>
      </w:r>
    </w:p>
    <w:p w14:paraId="70D1ACE4" w14:textId="77777777" w:rsidR="00655825" w:rsidRDefault="00655825" w:rsidP="00520E8E">
      <w:pPr>
        <w:spacing w:after="0" w:line="240" w:lineRule="auto"/>
      </w:pPr>
    </w:p>
    <w:p w14:paraId="36E2ACCD" w14:textId="77777777" w:rsidR="00655825" w:rsidRPr="003969D1" w:rsidRDefault="00655825" w:rsidP="00655825">
      <w:pPr>
        <w:pStyle w:val="Nadpis2"/>
      </w:pPr>
      <w:r w:rsidRPr="003969D1">
        <w:t xml:space="preserve">Dodací podmínky plnění zakázky </w:t>
      </w:r>
    </w:p>
    <w:p w14:paraId="310C059F" w14:textId="77777777" w:rsidR="00655825" w:rsidRPr="003969D1" w:rsidRDefault="00655825" w:rsidP="00655825">
      <w:pPr>
        <w:spacing w:line="240" w:lineRule="auto"/>
      </w:pPr>
      <w:r w:rsidRPr="003969D1">
        <w:t xml:space="preserve">Realizace veřejné zakázky bude silničními vozidly do areálu zadavatele s časovým rozvrhem: </w:t>
      </w:r>
    </w:p>
    <w:p w14:paraId="354073BD" w14:textId="77777777" w:rsidR="00655825" w:rsidRDefault="00655825" w:rsidP="00655825">
      <w:pPr>
        <w:spacing w:line="240" w:lineRule="auto"/>
        <w:rPr>
          <w:b/>
        </w:rPr>
      </w:pPr>
    </w:p>
    <w:p w14:paraId="04A4DE60" w14:textId="1BB6A73C" w:rsidR="002931D7" w:rsidRPr="003969D1" w:rsidRDefault="002931D7" w:rsidP="002931D7">
      <w:pPr>
        <w:numPr>
          <w:ilvl w:val="0"/>
          <w:numId w:val="24"/>
        </w:numPr>
        <w:spacing w:after="200" w:line="240" w:lineRule="auto"/>
        <w:ind w:left="708"/>
        <w:rPr>
          <w:b/>
        </w:rPr>
      </w:pPr>
      <w:r w:rsidRPr="003969D1">
        <w:rPr>
          <w:b/>
        </w:rPr>
        <w:t>I. etapa – do 31</w:t>
      </w:r>
      <w:r>
        <w:rPr>
          <w:b/>
        </w:rPr>
        <w:t xml:space="preserve">. 10. </w:t>
      </w:r>
      <w:r w:rsidR="005D56AF">
        <w:rPr>
          <w:b/>
        </w:rPr>
        <w:t>20</w:t>
      </w:r>
      <w:r w:rsidR="00866BFB">
        <w:rPr>
          <w:b/>
        </w:rPr>
        <w:t>2</w:t>
      </w:r>
      <w:r w:rsidR="0043712D">
        <w:rPr>
          <w:b/>
        </w:rPr>
        <w:t>3</w:t>
      </w:r>
      <w:r w:rsidRPr="003969D1">
        <w:rPr>
          <w:b/>
        </w:rPr>
        <w:t xml:space="preserve"> </w:t>
      </w:r>
    </w:p>
    <w:p w14:paraId="43F3ABA4" w14:textId="5E097ACF" w:rsidR="002931D7" w:rsidRPr="003969D1" w:rsidRDefault="002931D7" w:rsidP="002931D7">
      <w:pPr>
        <w:spacing w:line="240" w:lineRule="auto"/>
        <w:rPr>
          <w:b/>
        </w:rPr>
      </w:pPr>
      <w:r w:rsidRPr="003969D1">
        <w:rPr>
          <w:b/>
        </w:rPr>
        <w:t>Předzásobení do naplnění skladovacích prostor zadavatele v</w:t>
      </w:r>
      <w:r w:rsidR="00AE1ABB">
        <w:rPr>
          <w:b/>
        </w:rPr>
        <w:t> </w:t>
      </w:r>
      <w:r w:rsidRPr="003969D1">
        <w:rPr>
          <w:b/>
        </w:rPr>
        <w:t>množství</w:t>
      </w:r>
      <w:r w:rsidR="00AE1ABB">
        <w:rPr>
          <w:b/>
        </w:rPr>
        <w:t xml:space="preserve"> cca</w:t>
      </w:r>
      <w:r w:rsidRPr="003969D1">
        <w:rPr>
          <w:b/>
        </w:rPr>
        <w:t xml:space="preserve"> </w:t>
      </w:r>
      <w:r w:rsidR="0043712D">
        <w:rPr>
          <w:b/>
        </w:rPr>
        <w:t>0-100</w:t>
      </w:r>
      <w:r>
        <w:rPr>
          <w:b/>
        </w:rPr>
        <w:t xml:space="preserve"> tun.</w:t>
      </w:r>
    </w:p>
    <w:p w14:paraId="760C9734" w14:textId="77777777" w:rsidR="002931D7" w:rsidRPr="003969D1" w:rsidRDefault="002931D7" w:rsidP="002931D7">
      <w:pPr>
        <w:spacing w:line="240" w:lineRule="auto"/>
        <w:rPr>
          <w:b/>
        </w:rPr>
      </w:pPr>
    </w:p>
    <w:p w14:paraId="5C11A3EB" w14:textId="4BBA8826" w:rsidR="002931D7" w:rsidRPr="003969D1" w:rsidRDefault="002931D7" w:rsidP="002931D7">
      <w:pPr>
        <w:numPr>
          <w:ilvl w:val="0"/>
          <w:numId w:val="24"/>
        </w:numPr>
        <w:spacing w:after="200" w:line="240" w:lineRule="auto"/>
        <w:rPr>
          <w:b/>
        </w:rPr>
      </w:pPr>
      <w:r w:rsidRPr="003969D1">
        <w:rPr>
          <w:b/>
        </w:rPr>
        <w:t>II. etapa - od 1. 11</w:t>
      </w:r>
      <w:r>
        <w:rPr>
          <w:b/>
        </w:rPr>
        <w:t>.</w:t>
      </w:r>
      <w:r w:rsidR="005D56AF">
        <w:rPr>
          <w:b/>
        </w:rPr>
        <w:t>20</w:t>
      </w:r>
      <w:r w:rsidR="00866BFB">
        <w:rPr>
          <w:b/>
        </w:rPr>
        <w:t>2</w:t>
      </w:r>
      <w:r w:rsidR="0043712D">
        <w:rPr>
          <w:b/>
        </w:rPr>
        <w:t>3</w:t>
      </w:r>
      <w:r w:rsidRPr="003969D1">
        <w:rPr>
          <w:b/>
        </w:rPr>
        <w:t xml:space="preserve"> do </w:t>
      </w:r>
      <w:r>
        <w:rPr>
          <w:b/>
        </w:rPr>
        <w:t>31.3.</w:t>
      </w:r>
      <w:r w:rsidR="005D56AF">
        <w:rPr>
          <w:b/>
        </w:rPr>
        <w:t>20</w:t>
      </w:r>
      <w:r w:rsidR="00C050D3">
        <w:rPr>
          <w:b/>
        </w:rPr>
        <w:t>2</w:t>
      </w:r>
      <w:r w:rsidR="0043712D">
        <w:rPr>
          <w:b/>
        </w:rPr>
        <w:t>4</w:t>
      </w:r>
      <w:r w:rsidRPr="003969D1">
        <w:rPr>
          <w:b/>
        </w:rPr>
        <w:t xml:space="preserve"> </w:t>
      </w:r>
    </w:p>
    <w:p w14:paraId="2BCA5C4B" w14:textId="77777777" w:rsidR="002931D7" w:rsidRDefault="002931D7" w:rsidP="002931D7">
      <w:pPr>
        <w:spacing w:line="240" w:lineRule="auto"/>
        <w:rPr>
          <w:b/>
        </w:rPr>
      </w:pPr>
      <w:r w:rsidRPr="003969D1">
        <w:rPr>
          <w:b/>
        </w:rPr>
        <w:tab/>
        <w:t>dle aktuální potřeby  0 - 1000 t -</w:t>
      </w:r>
      <w:r>
        <w:rPr>
          <w:b/>
        </w:rPr>
        <w:t xml:space="preserve"> na výzvu zadavatele </w:t>
      </w:r>
    </w:p>
    <w:p w14:paraId="0D436EA2" w14:textId="77777777" w:rsidR="002931D7" w:rsidRPr="00655825" w:rsidRDefault="002931D7" w:rsidP="002931D7">
      <w:pPr>
        <w:spacing w:line="240" w:lineRule="auto"/>
        <w:ind w:left="709"/>
        <w:rPr>
          <w:b/>
        </w:rPr>
      </w:pPr>
      <w:r w:rsidRPr="003969D1">
        <w:t xml:space="preserve">Dodávky soli budou upřesňovány dle aktuální potřeby závislé na povětrnostních podmínkách. </w:t>
      </w:r>
    </w:p>
    <w:p w14:paraId="6EF7F7F8" w14:textId="77777777" w:rsidR="002931D7" w:rsidRPr="003969D1" w:rsidRDefault="002931D7" w:rsidP="002931D7">
      <w:pPr>
        <w:spacing w:line="240" w:lineRule="auto"/>
      </w:pPr>
    </w:p>
    <w:p w14:paraId="39F0CAFF" w14:textId="77777777" w:rsidR="002931D7" w:rsidRPr="003969D1" w:rsidRDefault="002931D7" w:rsidP="002931D7">
      <w:pPr>
        <w:numPr>
          <w:ilvl w:val="0"/>
          <w:numId w:val="24"/>
        </w:numPr>
        <w:spacing w:after="200" w:line="240" w:lineRule="auto"/>
      </w:pPr>
      <w:r w:rsidRPr="003969D1">
        <w:lastRenderedPageBreak/>
        <w:t xml:space="preserve">Operativnost dodávek ve II. etapě, tzn. lhůta  pro zahájení dodávek  posypové soli od výzvy (objednání) zadavatele při běžných podmínkách je </w:t>
      </w:r>
      <w:r w:rsidRPr="003969D1">
        <w:rPr>
          <w:b/>
        </w:rPr>
        <w:t>48 hodin</w:t>
      </w:r>
      <w:r w:rsidRPr="003969D1">
        <w:t xml:space="preserve">. </w:t>
      </w:r>
    </w:p>
    <w:p w14:paraId="65A873AC" w14:textId="77777777" w:rsidR="002931D7" w:rsidRPr="003969D1" w:rsidRDefault="002931D7" w:rsidP="002931D7">
      <w:pPr>
        <w:spacing w:line="240" w:lineRule="auto"/>
        <w:ind w:left="720"/>
      </w:pPr>
      <w:r w:rsidRPr="003969D1">
        <w:t xml:space="preserve">Při kalamitních situacích zadavatel požaduje dodávky maximálně do </w:t>
      </w:r>
      <w:r w:rsidRPr="003969D1">
        <w:rPr>
          <w:b/>
        </w:rPr>
        <w:t>24 hodin</w:t>
      </w:r>
      <w:r w:rsidRPr="003969D1">
        <w:t xml:space="preserve"> od objednání. </w:t>
      </w:r>
    </w:p>
    <w:p w14:paraId="0A6A81ED" w14:textId="77777777" w:rsidR="002931D7" w:rsidRPr="003969D1" w:rsidRDefault="002931D7" w:rsidP="002931D7">
      <w:pPr>
        <w:numPr>
          <w:ilvl w:val="0"/>
          <w:numId w:val="24"/>
        </w:numPr>
        <w:spacing w:after="200" w:line="240" w:lineRule="auto"/>
      </w:pPr>
      <w:r w:rsidRPr="003969D1">
        <w:t xml:space="preserve">Povinnost dodavatele dodat zboží je splněna dodáním silničními vozidly s vyklápěním  dozadu na adresu kupujícího v kvalitě odpovídající nabídce společně s veškerými doklady potřebnými k převzetí a užívání zboží (dodací list,..). Dodavatel je povinen zajistit vozidla proti úletům, úsypům a proti navlhnutí. V případě kalamitních situací se dodávky (množství) budou řešit na základě telefonických dohod potvrzených e-mailovou poštou. </w:t>
      </w:r>
    </w:p>
    <w:p w14:paraId="33071EEA" w14:textId="77777777" w:rsidR="002931D7" w:rsidRPr="003969D1" w:rsidRDefault="002931D7" w:rsidP="002931D7">
      <w:pPr>
        <w:spacing w:line="240" w:lineRule="auto"/>
        <w:ind w:left="720"/>
      </w:pPr>
    </w:p>
    <w:p w14:paraId="3339CB3A" w14:textId="77777777" w:rsidR="002931D7" w:rsidRDefault="002931D7" w:rsidP="002931D7">
      <w:pPr>
        <w:spacing w:after="0" w:line="240" w:lineRule="auto"/>
      </w:pPr>
      <w:r w:rsidRPr="003969D1">
        <w:t>Dodávky budou realizovány v souladu s platnými zákony ČR a ČSN a dle obecně závazných a doporučených předpisů a metodik. Je-li v zadávací dokumentaci definován konkrétní materiál‚ má se za to, že je tím definován minimální požadovaný standard a v nabídce může být nahrazen i zbožím srovnatelným z hlediska kvalitativního složení.</w:t>
      </w:r>
    </w:p>
    <w:p w14:paraId="4B365034" w14:textId="77777777" w:rsidR="00D35B29" w:rsidRDefault="00D35B29">
      <w:pPr>
        <w:spacing w:after="0" w:line="240" w:lineRule="auto"/>
      </w:pPr>
    </w:p>
    <w:p w14:paraId="7DAFB673" w14:textId="77777777" w:rsidR="00655825" w:rsidRDefault="00655825">
      <w:pPr>
        <w:spacing w:after="0" w:line="240" w:lineRule="auto"/>
      </w:pPr>
    </w:p>
    <w:p w14:paraId="58F758A1" w14:textId="77777777" w:rsidR="00324C66" w:rsidRDefault="00324C66" w:rsidP="00324C66">
      <w:pPr>
        <w:pStyle w:val="Nadpis1"/>
      </w:pPr>
      <w:r>
        <w:t>POŽADAVKY NA PROKÁZÁNÍ SPLNĚNÍ KVALIFIKACE</w:t>
      </w:r>
    </w:p>
    <w:p w14:paraId="24100643" w14:textId="2392D212" w:rsidR="00585B92" w:rsidRDefault="00585B92" w:rsidP="00585B92">
      <w:pPr>
        <w:spacing w:after="0" w:line="240" w:lineRule="auto"/>
      </w:pPr>
      <w:r>
        <w:t xml:space="preserve">Kvalifikační předpoklady lze prokázat pomocí prostých kopií požadovaných dokladů (viz. níže), nicméně zadavatel upozorňuje uchazeče, že lze po uchazeči, se kterým má být uzavřena smlouva, požadovat před uzavřením smlouvy předložení originálů nebo úředně ověřených kopií dokladů prokazujících splnění kvalifikace.  Nesplnění této povinnosti se považuje za neposkytnutí součinnosti k uzavření smlouvy. </w:t>
      </w:r>
    </w:p>
    <w:p w14:paraId="15CCEFCA" w14:textId="77777777" w:rsidR="00324C66" w:rsidRDefault="00324C66" w:rsidP="00324C66">
      <w:pPr>
        <w:pStyle w:val="Nadpis2"/>
        <w:numPr>
          <w:ilvl w:val="0"/>
          <w:numId w:val="0"/>
        </w:numPr>
        <w:rPr>
          <w:rFonts w:eastAsia="Calibri"/>
          <w:b w:val="0"/>
          <w:bCs w:val="0"/>
          <w:iCs w:val="0"/>
          <w:szCs w:val="22"/>
          <w:lang w:val="cs-CZ" w:eastAsia="en-US"/>
        </w:rPr>
      </w:pPr>
    </w:p>
    <w:p w14:paraId="7217DBBE" w14:textId="77777777" w:rsidR="00324C66" w:rsidRDefault="00324C66" w:rsidP="00324C66">
      <w:pPr>
        <w:pStyle w:val="Nadpis2"/>
        <w:numPr>
          <w:ilvl w:val="0"/>
          <w:numId w:val="0"/>
        </w:numPr>
        <w:rPr>
          <w:lang w:val="cs-CZ"/>
        </w:rPr>
      </w:pPr>
      <w:r>
        <w:t>Kvalifikovaným pro plnění zakázky je dodavatel, který</w:t>
      </w:r>
      <w:r>
        <w:rPr>
          <w:lang w:val="cs-CZ"/>
        </w:rPr>
        <w:t xml:space="preserve"> předloží, že</w:t>
      </w:r>
      <w:r>
        <w:t xml:space="preserve"> splňuje:</w:t>
      </w:r>
    </w:p>
    <w:p w14:paraId="1855ED2E" w14:textId="77777777" w:rsidR="00324C66" w:rsidRDefault="00324C66" w:rsidP="00324C66">
      <w:pPr>
        <w:spacing w:after="0"/>
        <w:rPr>
          <w:lang w:eastAsia="ar-SA"/>
        </w:rPr>
      </w:pPr>
    </w:p>
    <w:p w14:paraId="3C066F51" w14:textId="77777777" w:rsidR="00324C66" w:rsidRDefault="00324C66" w:rsidP="00324C66">
      <w:pPr>
        <w:pStyle w:val="Nadpis2"/>
      </w:pPr>
      <w:r>
        <w:t>Profesní kvalifikační předpoklad</w:t>
      </w:r>
      <w:r>
        <w:rPr>
          <w:lang w:val="cs-CZ"/>
        </w:rPr>
        <w:t>y</w:t>
      </w:r>
      <w:r>
        <w:t xml:space="preserve"> </w:t>
      </w:r>
    </w:p>
    <w:p w14:paraId="5DE9483F" w14:textId="77777777" w:rsidR="00324C66" w:rsidRDefault="00324C66" w:rsidP="00324C66">
      <w:pPr>
        <w:pStyle w:val="Nadpis3"/>
      </w:pPr>
      <w:r>
        <w:t>výpis z obchodního rejstříku, pokud je v něm zapsán, či výpis z jiné obdobné evidence, pokud je v ní zapsán</w:t>
      </w:r>
    </w:p>
    <w:p w14:paraId="59858036" w14:textId="77777777" w:rsidR="00324C66" w:rsidRDefault="00324C66" w:rsidP="00324C66">
      <w:pPr>
        <w:pStyle w:val="Nadpis3"/>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9483F6" w14:textId="77777777" w:rsidR="00324C66" w:rsidRDefault="00324C66" w:rsidP="00324C66">
      <w:pPr>
        <w:rPr>
          <w:lang w:eastAsia="ar-SA"/>
        </w:rPr>
      </w:pPr>
    </w:p>
    <w:p w14:paraId="6997673B" w14:textId="77777777" w:rsidR="00324C66" w:rsidRDefault="00324C66" w:rsidP="00324C66">
      <w:pPr>
        <w:pStyle w:val="Nadpis2"/>
      </w:pPr>
      <w:r>
        <w:t>Technické kvalifikační předpoklady</w:t>
      </w:r>
    </w:p>
    <w:p w14:paraId="70602DCE" w14:textId="77777777" w:rsidR="00324C66" w:rsidRPr="003969D1" w:rsidRDefault="00324C66" w:rsidP="00324C66">
      <w:pPr>
        <w:spacing w:line="240" w:lineRule="auto"/>
      </w:pPr>
    </w:p>
    <w:p w14:paraId="34CA1CD7" w14:textId="77777777" w:rsidR="00324C66" w:rsidRPr="003969D1" w:rsidRDefault="00324C66" w:rsidP="00350A25">
      <w:pPr>
        <w:pStyle w:val="Nadpis3"/>
      </w:pPr>
      <w:r w:rsidRPr="00324C66">
        <w:t xml:space="preserve">Seznam významných dodávek </w:t>
      </w:r>
      <w:r w:rsidRPr="003969D1">
        <w:t>které uchazeč uskutečnil v posledních 3 letech, (</w:t>
      </w:r>
      <w:r w:rsidRPr="005D56AF">
        <w:rPr>
          <w:b/>
          <w:u w:val="single"/>
        </w:rPr>
        <w:t>s min. dodávkou celkového množství 1000 tun</w:t>
      </w:r>
      <w:r w:rsidRPr="003969D1">
        <w:t xml:space="preserve"> kamenné posypové soli v jednom kalendářním roce s místem plnění na území ČR). Seznam bude obsahovat místo plnění, množství, cenu a dobu plnění a bude podepsán oprávněnou osobou dle výpisu z OR nebo ŽL. </w:t>
      </w:r>
    </w:p>
    <w:p w14:paraId="48C13840" w14:textId="77777777" w:rsidR="00324C66" w:rsidRDefault="00324C66" w:rsidP="00324C66">
      <w:pPr>
        <w:spacing w:line="240" w:lineRule="auto"/>
      </w:pPr>
    </w:p>
    <w:p w14:paraId="3797C86A" w14:textId="77777777" w:rsidR="00324C66" w:rsidRPr="003969D1" w:rsidRDefault="00324C66" w:rsidP="00324C66">
      <w:pPr>
        <w:spacing w:line="240" w:lineRule="auto"/>
      </w:pPr>
    </w:p>
    <w:p w14:paraId="54F06A31" w14:textId="77777777" w:rsidR="00324C66" w:rsidRPr="003969D1" w:rsidRDefault="00324C66" w:rsidP="00324C66">
      <w:pPr>
        <w:pStyle w:val="Nadpis3"/>
      </w:pPr>
      <w:r w:rsidRPr="003969D1">
        <w:t xml:space="preserve">doklady prokazující: </w:t>
      </w:r>
    </w:p>
    <w:p w14:paraId="2626B1EB" w14:textId="77777777" w:rsidR="00324C66" w:rsidRPr="003969D1" w:rsidRDefault="00324C66" w:rsidP="00324C66">
      <w:pPr>
        <w:numPr>
          <w:ilvl w:val="0"/>
          <w:numId w:val="26"/>
        </w:numPr>
        <w:spacing w:after="200" w:line="240" w:lineRule="auto"/>
      </w:pPr>
      <w:r w:rsidRPr="003969D1">
        <w:t xml:space="preserve">shodu požadované dodávky - osvědčení o shodě dle zákona č. 22/1997 Sb. ve znění pozdějších předpisů ve formě prosté kopie </w:t>
      </w:r>
    </w:p>
    <w:p w14:paraId="35844F3A" w14:textId="77777777" w:rsidR="00324C66" w:rsidRPr="003969D1" w:rsidRDefault="00324C66" w:rsidP="00324C66">
      <w:pPr>
        <w:numPr>
          <w:ilvl w:val="0"/>
          <w:numId w:val="26"/>
        </w:numPr>
        <w:spacing w:after="200" w:line="240" w:lineRule="auto"/>
      </w:pPr>
      <w:r w:rsidRPr="003969D1">
        <w:lastRenderedPageBreak/>
        <w:t xml:space="preserve">jakost zboží bude prokázána doklady předloženými ve formě prostých kopií nebo prohlášením dodavatele </w:t>
      </w:r>
    </w:p>
    <w:p w14:paraId="2FE02928" w14:textId="77777777" w:rsidR="00324C66" w:rsidRPr="003969D1" w:rsidRDefault="00324C66" w:rsidP="00324C66">
      <w:pPr>
        <w:numPr>
          <w:ilvl w:val="1"/>
          <w:numId w:val="26"/>
        </w:numPr>
        <w:spacing w:after="200" w:line="240" w:lineRule="auto"/>
      </w:pPr>
      <w:r w:rsidRPr="003969D1">
        <w:t xml:space="preserve">původ suroviny (prohlášením dodavatele) a prohlášením výrobce, že je schopen realizovat zakázku v uvedeném rozsahu a deklarované kvalitě prostřednictvím dodavatele — ve formě originálu v jazyce českém nebo překladu s tlumočnickou doložkou </w:t>
      </w:r>
    </w:p>
    <w:p w14:paraId="4597A924" w14:textId="77777777" w:rsidR="00324C66" w:rsidRPr="003969D1" w:rsidRDefault="00324C66" w:rsidP="00324C66">
      <w:pPr>
        <w:numPr>
          <w:ilvl w:val="1"/>
          <w:numId w:val="26"/>
        </w:numPr>
        <w:spacing w:after="200" w:line="240" w:lineRule="auto"/>
      </w:pPr>
      <w:r w:rsidRPr="003969D1">
        <w:t xml:space="preserve">sítová analýza (prostá kopie) </w:t>
      </w:r>
    </w:p>
    <w:p w14:paraId="66409A19" w14:textId="77777777" w:rsidR="00324C66" w:rsidRPr="003969D1" w:rsidRDefault="00324C66" w:rsidP="00324C66">
      <w:pPr>
        <w:numPr>
          <w:ilvl w:val="1"/>
          <w:numId w:val="26"/>
        </w:numPr>
        <w:spacing w:after="200" w:line="240" w:lineRule="auto"/>
      </w:pPr>
      <w:r w:rsidRPr="003969D1">
        <w:t xml:space="preserve">specifikace rozpustných a nerozpustných látek — obsah NaCl a chemická analýza  (prostá kopie) </w:t>
      </w:r>
    </w:p>
    <w:p w14:paraId="5764B0FC" w14:textId="77777777" w:rsidR="00324C66" w:rsidRPr="003969D1" w:rsidRDefault="00324C66" w:rsidP="00324C66">
      <w:pPr>
        <w:numPr>
          <w:ilvl w:val="1"/>
          <w:numId w:val="26"/>
        </w:numPr>
        <w:spacing w:after="200" w:line="240" w:lineRule="auto"/>
      </w:pPr>
      <w:r w:rsidRPr="003969D1">
        <w:t xml:space="preserve">obsah těžkých kovů (prostá kopie) </w:t>
      </w:r>
    </w:p>
    <w:p w14:paraId="4CE68FB5" w14:textId="77777777" w:rsidR="00324C66" w:rsidRPr="003969D1" w:rsidRDefault="00324C66" w:rsidP="00324C66">
      <w:pPr>
        <w:numPr>
          <w:ilvl w:val="1"/>
          <w:numId w:val="26"/>
        </w:numPr>
        <w:spacing w:after="200" w:line="240" w:lineRule="auto"/>
      </w:pPr>
      <w:r w:rsidRPr="003969D1">
        <w:t xml:space="preserve">proti spékavá úprava (prostá kopie) </w:t>
      </w:r>
    </w:p>
    <w:p w14:paraId="4423FCA1" w14:textId="77777777" w:rsidR="00324C66" w:rsidRPr="003969D1" w:rsidRDefault="00324C66" w:rsidP="00324C66">
      <w:pPr>
        <w:numPr>
          <w:ilvl w:val="1"/>
          <w:numId w:val="26"/>
        </w:numPr>
        <w:spacing w:after="200" w:line="240" w:lineRule="auto"/>
      </w:pPr>
      <w:r w:rsidRPr="003969D1">
        <w:t xml:space="preserve">vliv na životní prostředí (prostá kopie) </w:t>
      </w:r>
    </w:p>
    <w:p w14:paraId="339F7937" w14:textId="77777777" w:rsidR="00324C66" w:rsidRDefault="00324C66" w:rsidP="00324C66">
      <w:pPr>
        <w:pStyle w:val="Nadpis3"/>
        <w:numPr>
          <w:ilvl w:val="0"/>
          <w:numId w:val="0"/>
        </w:numPr>
        <w:ind w:left="720"/>
        <w:rPr>
          <w:lang w:val="cs-CZ"/>
        </w:rPr>
      </w:pPr>
      <w:r w:rsidRPr="003969D1">
        <w:t>Zadavatel připouští doložení dalších dokumentů a dokladů, které nejsou požadovány ve výzvě a které mohou poskytnout zadavateli další doplňující informace o způsobilosti uchazeče ve vztahu k této zakázce.</w:t>
      </w:r>
    </w:p>
    <w:p w14:paraId="07FA0CD3" w14:textId="77777777" w:rsidR="00324C66" w:rsidRPr="00324C66" w:rsidRDefault="00324C66" w:rsidP="00324C66">
      <w:pPr>
        <w:rPr>
          <w:highlight w:val="yellow"/>
          <w:lang w:eastAsia="ar-SA"/>
        </w:rPr>
      </w:pPr>
    </w:p>
    <w:p w14:paraId="1ECAA5F7" w14:textId="77777777" w:rsidR="000843F1" w:rsidRDefault="000843F1">
      <w:pPr>
        <w:pStyle w:val="Nadpis1"/>
      </w:pPr>
      <w:r>
        <w:t xml:space="preserve">Požadavky na varianty nabídek </w:t>
      </w:r>
    </w:p>
    <w:p w14:paraId="5F4DA7C1" w14:textId="77777777" w:rsidR="000843F1" w:rsidRDefault="000843F1">
      <w:pPr>
        <w:spacing w:after="0" w:line="240" w:lineRule="auto"/>
      </w:pPr>
      <w:r>
        <w:t xml:space="preserve">Zadavatel vylučuje variantní řešení. </w:t>
      </w:r>
    </w:p>
    <w:p w14:paraId="41298BB4" w14:textId="77777777" w:rsidR="000843F1" w:rsidRDefault="000843F1">
      <w:pPr>
        <w:spacing w:after="0" w:line="240" w:lineRule="auto"/>
      </w:pPr>
    </w:p>
    <w:p w14:paraId="71E14424" w14:textId="77777777" w:rsidR="00DD6DA5" w:rsidRDefault="00DD6DA5">
      <w:pPr>
        <w:spacing w:after="0" w:line="240" w:lineRule="auto"/>
      </w:pPr>
    </w:p>
    <w:p w14:paraId="6A000B6B" w14:textId="77777777" w:rsidR="00DD6DA5" w:rsidRPr="00DD6DA5" w:rsidRDefault="00DD6DA5" w:rsidP="00DD6DA5">
      <w:pPr>
        <w:pStyle w:val="Nadpis1"/>
      </w:pPr>
      <w:r w:rsidRPr="00DD6DA5">
        <w:t xml:space="preserve">Obchodní podmínky </w:t>
      </w:r>
    </w:p>
    <w:p w14:paraId="1EC2E8E8" w14:textId="77777777" w:rsidR="00F74672" w:rsidRDefault="00F74672" w:rsidP="00F74672">
      <w:pPr>
        <w:pStyle w:val="Nadpis2"/>
        <w:tabs>
          <w:tab w:val="clear" w:pos="719"/>
        </w:tabs>
        <w:ind w:left="721" w:hanging="437"/>
        <w:rPr>
          <w:lang w:val="cs-CZ"/>
        </w:rPr>
      </w:pPr>
      <w:r w:rsidRPr="00F74672">
        <w:t>Změna výše nabídkové ceny</w:t>
      </w:r>
    </w:p>
    <w:p w14:paraId="366DC860" w14:textId="77777777" w:rsidR="00F74672" w:rsidRPr="00F74672" w:rsidRDefault="00F74672" w:rsidP="00F74672">
      <w:pPr>
        <w:rPr>
          <w:lang w:eastAsia="ar-SA"/>
        </w:rPr>
      </w:pPr>
      <w:r>
        <w:rPr>
          <w:lang w:eastAsia="ar-SA"/>
        </w:rPr>
        <w:t>Změna je možná pouze dojde-li k změně právních předpisů stanovujících sazby DPH.</w:t>
      </w:r>
    </w:p>
    <w:p w14:paraId="2CACD847" w14:textId="77777777" w:rsidR="00095D1D" w:rsidRPr="00095D1D" w:rsidRDefault="00095D1D" w:rsidP="00095D1D">
      <w:pPr>
        <w:rPr>
          <w:lang w:eastAsia="ar-SA"/>
        </w:rPr>
      </w:pPr>
    </w:p>
    <w:p w14:paraId="7DF1E79E" w14:textId="77777777" w:rsidR="004C12EB" w:rsidRPr="003969D1" w:rsidRDefault="004C12EB" w:rsidP="004C12EB">
      <w:pPr>
        <w:pStyle w:val="Nadpis1"/>
      </w:pPr>
      <w:r w:rsidRPr="003969D1">
        <w:t xml:space="preserve">Požadavky na jednotný způsob zpracování ceny a délky záruční lhůty, které jsou hodnotícími kritérii. </w:t>
      </w:r>
    </w:p>
    <w:p w14:paraId="444F91B5" w14:textId="77777777" w:rsidR="00095D1D" w:rsidRPr="00095D1D" w:rsidRDefault="00095D1D" w:rsidP="00095D1D">
      <w:pPr>
        <w:pStyle w:val="Nadpis2"/>
        <w:numPr>
          <w:ilvl w:val="0"/>
          <w:numId w:val="0"/>
        </w:numPr>
        <w:ind w:left="719"/>
      </w:pPr>
    </w:p>
    <w:p w14:paraId="3B95A997" w14:textId="77777777" w:rsidR="004C12EB" w:rsidRPr="003969D1" w:rsidRDefault="004C12EB" w:rsidP="004C12EB">
      <w:pPr>
        <w:pStyle w:val="Nadpis2"/>
      </w:pPr>
      <w:r w:rsidRPr="003969D1">
        <w:t xml:space="preserve">Nabídková cena </w:t>
      </w:r>
    </w:p>
    <w:p w14:paraId="7797E1B7" w14:textId="77777777" w:rsidR="00037E32" w:rsidRPr="003969D1" w:rsidRDefault="00037E32" w:rsidP="00037E32">
      <w:pPr>
        <w:spacing w:line="240" w:lineRule="auto"/>
      </w:pPr>
      <w:r w:rsidRPr="003969D1">
        <w:t xml:space="preserve">Nabídková cena bude stanovena jako cena nejvýše přípustná se započtením veškerých nákladů, dopravy, rizik, finančních vlivů apod. po celou dobu realizace zakázky v souladu s podmínkami uvedenými ve výzvě. </w:t>
      </w:r>
    </w:p>
    <w:p w14:paraId="18BB1DD9" w14:textId="77777777" w:rsidR="00037E32" w:rsidRPr="003969D1" w:rsidRDefault="00037E32" w:rsidP="00037E32">
      <w:pPr>
        <w:spacing w:line="240" w:lineRule="auto"/>
        <w:rPr>
          <w:b/>
          <w:u w:val="single"/>
        </w:rPr>
      </w:pPr>
      <w:r w:rsidRPr="003969D1">
        <w:rPr>
          <w:b/>
          <w:u w:val="single"/>
        </w:rPr>
        <w:t xml:space="preserve">Garantovaná cena bude stanovena v Kč bez DPH za 1 tunu včetně dopravy do sídla zadavatele. </w:t>
      </w:r>
    </w:p>
    <w:p w14:paraId="5D74C4C1" w14:textId="77777777" w:rsidR="00037E32" w:rsidRPr="003969D1" w:rsidRDefault="00037E32" w:rsidP="00037E32">
      <w:pPr>
        <w:spacing w:line="240" w:lineRule="auto"/>
      </w:pPr>
    </w:p>
    <w:p w14:paraId="63ACFF6C" w14:textId="77777777" w:rsidR="00037E32" w:rsidRPr="003969D1" w:rsidRDefault="00037E32" w:rsidP="00037E32">
      <w:pPr>
        <w:spacing w:line="240" w:lineRule="auto"/>
      </w:pPr>
      <w:r w:rsidRPr="003969D1">
        <w:t xml:space="preserve">Tato cena bude uvedena: </w:t>
      </w:r>
    </w:p>
    <w:p w14:paraId="7ECFADDE" w14:textId="10DD271A" w:rsidR="00037E32" w:rsidRPr="003969D1" w:rsidRDefault="00037E32" w:rsidP="00037E32">
      <w:pPr>
        <w:spacing w:line="240" w:lineRule="auto"/>
      </w:pPr>
      <w:r w:rsidRPr="003969D1">
        <w:t xml:space="preserve">a) pro I. etapu </w:t>
      </w:r>
      <w:r w:rsidR="00AE1ABB">
        <w:t>cca</w:t>
      </w:r>
      <w:r w:rsidRPr="003969D1">
        <w:t xml:space="preserve"> </w:t>
      </w:r>
      <w:r w:rsidR="007E232D">
        <w:t>0-100</w:t>
      </w:r>
      <w:r w:rsidRPr="003969D1">
        <w:t xml:space="preserve"> tun</w:t>
      </w:r>
      <w:r w:rsidR="004C4C9E">
        <w:t xml:space="preserve"> pro doplnění zásobníků </w:t>
      </w:r>
      <w:r w:rsidRPr="003969D1">
        <w:t xml:space="preserve"> do 31.10.</w:t>
      </w:r>
      <w:r w:rsidR="005D56AF">
        <w:t>20</w:t>
      </w:r>
      <w:r w:rsidR="00866BFB">
        <w:t>2</w:t>
      </w:r>
      <w:r w:rsidR="007E232D">
        <w:t>3</w:t>
      </w:r>
      <w:r w:rsidRPr="003969D1">
        <w:t xml:space="preserve"> </w:t>
      </w:r>
    </w:p>
    <w:p w14:paraId="004E2379" w14:textId="66FB741C" w:rsidR="00037E32" w:rsidRPr="003969D1" w:rsidRDefault="00037E32" w:rsidP="00037E32">
      <w:pPr>
        <w:spacing w:line="240" w:lineRule="auto"/>
      </w:pPr>
      <w:r w:rsidRPr="003969D1">
        <w:t>b)</w:t>
      </w:r>
      <w:r>
        <w:t xml:space="preserve"> </w:t>
      </w:r>
      <w:r w:rsidRPr="003969D1">
        <w:t>pro II. etapu  0 – 1000 tun od 1.11.</w:t>
      </w:r>
      <w:r w:rsidR="005D56AF">
        <w:t>20</w:t>
      </w:r>
      <w:r w:rsidR="00866BFB">
        <w:t>2</w:t>
      </w:r>
      <w:r w:rsidR="007E232D">
        <w:t>3</w:t>
      </w:r>
      <w:r w:rsidRPr="003969D1">
        <w:t xml:space="preserve"> do 31.3.</w:t>
      </w:r>
      <w:r w:rsidR="005D56AF">
        <w:t>20</w:t>
      </w:r>
      <w:r w:rsidR="00866BFB">
        <w:t>2</w:t>
      </w:r>
      <w:r w:rsidR="007E232D">
        <w:t>4</w:t>
      </w:r>
      <w:r w:rsidRPr="003969D1">
        <w:t xml:space="preserve"> </w:t>
      </w:r>
    </w:p>
    <w:p w14:paraId="50B39C51" w14:textId="77777777" w:rsidR="004C12EB" w:rsidRPr="003969D1" w:rsidRDefault="004C12EB" w:rsidP="004C12EB">
      <w:pPr>
        <w:spacing w:line="240" w:lineRule="auto"/>
      </w:pPr>
    </w:p>
    <w:p w14:paraId="1580B495" w14:textId="77777777" w:rsidR="004C12EB" w:rsidRPr="003969D1" w:rsidRDefault="004C12EB" w:rsidP="004C12EB">
      <w:pPr>
        <w:pStyle w:val="Nadpis2"/>
      </w:pPr>
      <w:r w:rsidRPr="003969D1">
        <w:t xml:space="preserve">Délka záruční Lhůty </w:t>
      </w:r>
    </w:p>
    <w:p w14:paraId="059C823D" w14:textId="77777777" w:rsidR="004C12EB" w:rsidRPr="003969D1" w:rsidRDefault="004C12EB" w:rsidP="004C12EB">
      <w:pPr>
        <w:spacing w:line="240" w:lineRule="auto"/>
      </w:pPr>
      <w:r w:rsidRPr="003969D1">
        <w:t xml:space="preserve">Délka záruční lhůty na nespékavost dodaného zboží bude uvedena v měsících. </w:t>
      </w:r>
      <w:r w:rsidR="00237BCC">
        <w:rPr>
          <w:u w:val="single"/>
        </w:rPr>
        <w:t>Minimální požadovaná je 60</w:t>
      </w:r>
      <w:r w:rsidR="005C65E8" w:rsidRPr="005C65E8">
        <w:rPr>
          <w:u w:val="single"/>
        </w:rPr>
        <w:t xml:space="preserve"> měsíců</w:t>
      </w:r>
      <w:r w:rsidR="00237BCC">
        <w:t>.</w:t>
      </w:r>
      <w:r w:rsidR="005C65E8">
        <w:t xml:space="preserve">  </w:t>
      </w:r>
    </w:p>
    <w:p w14:paraId="603D03EC" w14:textId="77777777" w:rsidR="004C12EB" w:rsidRDefault="004C12EB" w:rsidP="004C12EB">
      <w:pPr>
        <w:rPr>
          <w:lang w:eastAsia="ar-SA"/>
        </w:rPr>
      </w:pPr>
    </w:p>
    <w:p w14:paraId="1FCC638E" w14:textId="77777777" w:rsidR="00095D1D" w:rsidRDefault="00095D1D" w:rsidP="004C12EB">
      <w:pPr>
        <w:rPr>
          <w:lang w:eastAsia="ar-SA"/>
        </w:rPr>
      </w:pPr>
    </w:p>
    <w:p w14:paraId="7F140ADC" w14:textId="77777777" w:rsidR="004C12EB" w:rsidRDefault="004C12EB" w:rsidP="004C12EB">
      <w:pPr>
        <w:pStyle w:val="Nadpis1"/>
      </w:pPr>
      <w:r>
        <w:lastRenderedPageBreak/>
        <w:t xml:space="preserve">Způsob hodnocení nabídek, hodnotící kritéria </w:t>
      </w:r>
    </w:p>
    <w:p w14:paraId="3EF196AE" w14:textId="77777777" w:rsidR="004C12EB" w:rsidRDefault="004C12EB" w:rsidP="004C12EB">
      <w:pPr>
        <w:spacing w:after="0" w:line="240" w:lineRule="auto"/>
      </w:pPr>
    </w:p>
    <w:p w14:paraId="552E5552" w14:textId="77777777" w:rsidR="00037E32" w:rsidRDefault="00037E32" w:rsidP="00037E32">
      <w:pPr>
        <w:pStyle w:val="Nadpis2"/>
        <w:numPr>
          <w:ilvl w:val="1"/>
          <w:numId w:val="1"/>
        </w:numPr>
        <w:spacing w:before="0" w:after="0"/>
        <w:rPr>
          <w:b w:val="0"/>
          <w:lang w:val="cs-CZ"/>
        </w:rPr>
      </w:pPr>
      <w:r w:rsidRPr="004C12EB">
        <w:rPr>
          <w:b w:val="0"/>
        </w:rPr>
        <w:t xml:space="preserve">Nabídky budou </w:t>
      </w:r>
      <w:r>
        <w:rPr>
          <w:b w:val="0"/>
          <w:lang w:val="cs-CZ"/>
        </w:rPr>
        <w:t>podle</w:t>
      </w:r>
      <w:r w:rsidRPr="004C12EB">
        <w:rPr>
          <w:b w:val="0"/>
        </w:rPr>
        <w:t xml:space="preserve"> ekonomické výhodnosti nabídek pomocí více kritérií. Důležitost jednotlivých kritérií je vyjádřena přiřazenou vahou. </w:t>
      </w:r>
      <w:r>
        <w:rPr>
          <w:b w:val="0"/>
          <w:lang w:val="cs-CZ"/>
        </w:rPr>
        <w:t xml:space="preserve">Žádné z dílčích kritérií nemůže být nabídnuto za 0. Nabídka s nulovou hodnotou bude vyřazena. </w:t>
      </w:r>
    </w:p>
    <w:p w14:paraId="6D8C08E6" w14:textId="77777777" w:rsidR="00037E32" w:rsidRPr="00D06CAF" w:rsidRDefault="00037E32" w:rsidP="00037E32">
      <w:pPr>
        <w:spacing w:after="0"/>
        <w:rPr>
          <w:lang w:eastAsia="ar-SA"/>
        </w:rPr>
      </w:pPr>
    </w:p>
    <w:p w14:paraId="303E3ECA" w14:textId="77777777" w:rsidR="00037E32" w:rsidRPr="00624521" w:rsidRDefault="00037E32" w:rsidP="00037E32">
      <w:pPr>
        <w:pStyle w:val="Nadpis2"/>
        <w:numPr>
          <w:ilvl w:val="1"/>
          <w:numId w:val="1"/>
        </w:numPr>
        <w:spacing w:before="0" w:after="0"/>
        <w:rPr>
          <w:b w:val="0"/>
        </w:rPr>
      </w:pPr>
      <w:r w:rsidRPr="00624521">
        <w:rPr>
          <w:b w:val="0"/>
        </w:rPr>
        <w:t xml:space="preserve">Zadavatel stanovuje následující dílčí hodnotící kritéria a přiřazuje jim váhy: </w:t>
      </w:r>
    </w:p>
    <w:p w14:paraId="5EFBA020" w14:textId="77777777" w:rsidR="00037E32" w:rsidRDefault="00037E32" w:rsidP="00037E32">
      <w:pPr>
        <w:numPr>
          <w:ilvl w:val="0"/>
          <w:numId w:val="30"/>
        </w:numPr>
        <w:spacing w:after="0" w:line="240" w:lineRule="auto"/>
      </w:pPr>
      <w:r>
        <w:t>cena za 1 tunu posyp</w:t>
      </w:r>
      <w:r w:rsidR="00901DF4">
        <w:t>ové soli celková váha kritéria 5</w:t>
      </w:r>
      <w:r>
        <w:t xml:space="preserve">0 % dodané v I. etapě cena se rozumí v Kč bez DPH včetně dopravy do sídla zadavatele </w:t>
      </w:r>
    </w:p>
    <w:p w14:paraId="763AD62C" w14:textId="77777777" w:rsidR="00037E32" w:rsidRDefault="00037E32" w:rsidP="00037E32">
      <w:pPr>
        <w:numPr>
          <w:ilvl w:val="0"/>
          <w:numId w:val="30"/>
        </w:numPr>
        <w:spacing w:after="0" w:line="240" w:lineRule="auto"/>
      </w:pPr>
      <w:r>
        <w:t>cena za 1 tunu posyp</w:t>
      </w:r>
      <w:r w:rsidR="00901DF4">
        <w:t>ové soli celková váha kritéria 5</w:t>
      </w:r>
      <w:r>
        <w:t xml:space="preserve">0 % dodané v II. etapě cena se rozumí v Kč bez DPH včetně dopravy do sídla zadavatele </w:t>
      </w:r>
    </w:p>
    <w:p w14:paraId="4A373B10" w14:textId="77777777" w:rsidR="00037E32" w:rsidRDefault="00037E32" w:rsidP="00037E32">
      <w:pPr>
        <w:spacing w:after="0" w:line="240" w:lineRule="auto"/>
      </w:pPr>
    </w:p>
    <w:p w14:paraId="43E1B000" w14:textId="77777777" w:rsidR="009873B3" w:rsidRDefault="009873B3" w:rsidP="00037E32">
      <w:pPr>
        <w:spacing w:after="0" w:line="240" w:lineRule="auto"/>
      </w:pPr>
    </w:p>
    <w:p w14:paraId="4429CC03" w14:textId="77777777" w:rsidR="00037E32" w:rsidRDefault="00037E32" w:rsidP="00037E32">
      <w:pPr>
        <w:pStyle w:val="Nadpis1"/>
        <w:numPr>
          <w:ilvl w:val="0"/>
          <w:numId w:val="1"/>
        </w:numPr>
        <w:ind w:left="437" w:hanging="437"/>
      </w:pPr>
      <w:r>
        <w:t xml:space="preserve">Popis způsobu hodnocení </w:t>
      </w:r>
    </w:p>
    <w:p w14:paraId="12846B08" w14:textId="77777777" w:rsidR="00037E32" w:rsidRDefault="00037E32" w:rsidP="00037E32">
      <w:pPr>
        <w:spacing w:after="0" w:line="240" w:lineRule="auto"/>
      </w:pPr>
      <w:r>
        <w:t xml:space="preserve">Pro hodnocení nabídek za všechna dílčí kritéria použije hodnotící komise bodovací stupnici v rozsahu 0 až 100. </w:t>
      </w:r>
    </w:p>
    <w:p w14:paraId="7D0AC082" w14:textId="77777777" w:rsidR="00037E32" w:rsidRDefault="00037E32" w:rsidP="00037E32">
      <w:pPr>
        <w:spacing w:after="0" w:line="240" w:lineRule="auto"/>
      </w:pPr>
    </w:p>
    <w:p w14:paraId="20883AAF" w14:textId="77777777" w:rsidR="00037E32" w:rsidRDefault="00037E32" w:rsidP="00037E32">
      <w:pPr>
        <w:spacing w:after="0" w:line="240" w:lineRule="auto"/>
      </w:pPr>
      <w:r>
        <w:t xml:space="preserve">Každé jednotlivé nabídce bude přidělena celková bodová hodnota, která odráží úspěšnost předmětné nabídky v rámci daného dílčího kritéria. Maximální počet bodů za jednotlivá dílčí kritéria vychází z váhy jednotlivých dílčích kritérií uvedených v odst. 6 zadávací dokumentace. </w:t>
      </w:r>
    </w:p>
    <w:p w14:paraId="253FFE01" w14:textId="77777777" w:rsidR="00037E32" w:rsidRDefault="00037E32" w:rsidP="00037E32">
      <w:pPr>
        <w:spacing w:after="0" w:line="240" w:lineRule="auto"/>
      </w:pPr>
    </w:p>
    <w:p w14:paraId="23002935" w14:textId="77777777" w:rsidR="00037E32" w:rsidRDefault="00037E32" w:rsidP="00037E32">
      <w:pPr>
        <w:spacing w:after="0" w:line="240" w:lineRule="auto"/>
      </w:pPr>
      <w:r>
        <w:t xml:space="preserve">Pro číselně vyjádřitelná kritéria, pro která má nejvhodnější nabídka minimální hodnotu kritéria, získá hodnocená nabídka bodovou hodnotu, která vznikne násobkem 100 a poměru hodnoty nejvhodnější nabídky k hodnocené nabídce </w:t>
      </w:r>
    </w:p>
    <w:p w14:paraId="58399C9C" w14:textId="77777777" w:rsidR="00037E32" w:rsidRDefault="00037E32" w:rsidP="00037E32">
      <w:pPr>
        <w:spacing w:after="0" w:line="240" w:lineRule="auto"/>
      </w:pPr>
    </w:p>
    <w:p w14:paraId="3539FC04" w14:textId="77777777" w:rsidR="00037E32" w:rsidRDefault="00037E32" w:rsidP="00037E32">
      <w:pPr>
        <w:spacing w:after="0" w:line="240" w:lineRule="auto"/>
      </w:pPr>
      <w:r>
        <w:t xml:space="preserve">Počet bodů kritéria = 100 x Hodnota nejvhodnější nabídky  / Hodnota nabídky </w:t>
      </w:r>
    </w:p>
    <w:p w14:paraId="0C85FC26" w14:textId="77777777" w:rsidR="00037E32" w:rsidRDefault="00037E32" w:rsidP="00037E32">
      <w:pPr>
        <w:spacing w:after="0" w:line="240" w:lineRule="auto"/>
      </w:pPr>
    </w:p>
    <w:p w14:paraId="0B26F75A" w14:textId="77777777" w:rsidR="00037E32" w:rsidRDefault="00037E32" w:rsidP="00037E32">
      <w:pPr>
        <w:spacing w:after="0" w:line="240" w:lineRule="auto"/>
      </w:pPr>
    </w:p>
    <w:p w14:paraId="70EBFE5A" w14:textId="77777777" w:rsidR="00037E32" w:rsidRDefault="00037E32" w:rsidP="00037E32">
      <w:pPr>
        <w:spacing w:after="0" w:line="240" w:lineRule="auto"/>
      </w:pPr>
      <w:r>
        <w:t>Hodnocení podle bodovací metody provede hodnotící komise dále tak, že jednotlivá bodová ohodnocení nabídek dle dílčích kritérií vynásobí příslušnou vahou daného kritéria. Na základě součtu výsledných hodnot u jednotlivých nabídek hodnotící komise stanoví pořadí úspěšnosti jednotlivých nabídek tak, že jako nejvhodnější je stanovena nabídka, která dosáhla nejvyšší hodnoty.</w:t>
      </w:r>
    </w:p>
    <w:p w14:paraId="2889A78D" w14:textId="77777777" w:rsidR="00D06CAF" w:rsidRDefault="00D06CAF" w:rsidP="00D06CAF">
      <w:pPr>
        <w:spacing w:line="240" w:lineRule="auto"/>
      </w:pPr>
    </w:p>
    <w:p w14:paraId="43ED9295" w14:textId="77777777" w:rsidR="00624521" w:rsidRPr="003969D1" w:rsidRDefault="00624521" w:rsidP="00624521">
      <w:pPr>
        <w:pStyle w:val="Nadpis1"/>
      </w:pPr>
      <w:r w:rsidRPr="003969D1">
        <w:t xml:space="preserve">Kontaktní osoby </w:t>
      </w:r>
    </w:p>
    <w:p w14:paraId="0C1D271D" w14:textId="77777777" w:rsidR="00624521" w:rsidRPr="003969D1" w:rsidRDefault="00624521" w:rsidP="00624521">
      <w:pPr>
        <w:spacing w:line="240" w:lineRule="auto"/>
      </w:pPr>
      <w:r w:rsidRPr="003969D1">
        <w:t>Kontaktní osobou ve věcech:</w:t>
      </w:r>
    </w:p>
    <w:p w14:paraId="557233DD" w14:textId="77777777" w:rsidR="00624521" w:rsidRPr="003969D1" w:rsidRDefault="00624521" w:rsidP="00624521">
      <w:pPr>
        <w:spacing w:line="240" w:lineRule="auto"/>
      </w:pPr>
      <w:r w:rsidRPr="003969D1">
        <w:t xml:space="preserve">- dodatečných informací a formální stránky veřejné zakázky je Bc. Tomáš Chvojka, tel. 466 260 802, 777 783 114, </w:t>
      </w:r>
      <w:hyperlink r:id="rId7" w:history="1">
        <w:r w:rsidRPr="003969D1">
          <w:rPr>
            <w:rStyle w:val="Hypertextovodkaz"/>
          </w:rPr>
          <w:t>chvojka@smp-pce.cz</w:t>
        </w:r>
      </w:hyperlink>
      <w:r w:rsidRPr="003969D1">
        <w:t xml:space="preserve"> </w:t>
      </w:r>
    </w:p>
    <w:p w14:paraId="193C8532" w14:textId="77777777" w:rsidR="00624521" w:rsidRDefault="00624521" w:rsidP="00624521">
      <w:pPr>
        <w:spacing w:line="240" w:lineRule="auto"/>
      </w:pPr>
      <w:r w:rsidRPr="003969D1">
        <w:t xml:space="preserve">- dodatečných technických informací je Ing. Oto Doležal, tel. 466 260 820, 777 137 239, </w:t>
      </w:r>
      <w:hyperlink r:id="rId8" w:history="1">
        <w:r w:rsidRPr="003969D1">
          <w:rPr>
            <w:rStyle w:val="Hypertextovodkaz"/>
          </w:rPr>
          <w:t>dolezal@smp-pce.cz</w:t>
        </w:r>
      </w:hyperlink>
      <w:r w:rsidRPr="003969D1">
        <w:t xml:space="preserve"> </w:t>
      </w:r>
    </w:p>
    <w:p w14:paraId="41CE95D2" w14:textId="77777777" w:rsidR="00D1429E" w:rsidRDefault="00D1429E" w:rsidP="00624521">
      <w:pPr>
        <w:spacing w:line="240" w:lineRule="auto"/>
      </w:pPr>
    </w:p>
    <w:p w14:paraId="2D567E25" w14:textId="77777777" w:rsidR="009873B3" w:rsidRDefault="009873B3" w:rsidP="00624521">
      <w:pPr>
        <w:spacing w:line="240" w:lineRule="auto"/>
      </w:pPr>
    </w:p>
    <w:p w14:paraId="6A3217A6" w14:textId="77777777" w:rsidR="009873B3" w:rsidRDefault="009873B3" w:rsidP="00624521">
      <w:pPr>
        <w:spacing w:line="240" w:lineRule="auto"/>
      </w:pPr>
    </w:p>
    <w:p w14:paraId="1EC21CB7" w14:textId="77777777" w:rsidR="009873B3" w:rsidRDefault="009873B3" w:rsidP="00624521">
      <w:pPr>
        <w:spacing w:line="240" w:lineRule="auto"/>
      </w:pPr>
    </w:p>
    <w:p w14:paraId="17D4510E" w14:textId="77777777" w:rsidR="009873B3" w:rsidRDefault="009873B3" w:rsidP="00624521">
      <w:pPr>
        <w:spacing w:line="240" w:lineRule="auto"/>
      </w:pPr>
    </w:p>
    <w:p w14:paraId="47363EE2" w14:textId="77777777" w:rsidR="009873B3" w:rsidRPr="003969D1" w:rsidRDefault="009873B3" w:rsidP="00624521">
      <w:pPr>
        <w:spacing w:line="240" w:lineRule="auto"/>
      </w:pPr>
    </w:p>
    <w:p w14:paraId="071731CE" w14:textId="77777777" w:rsidR="003F2913" w:rsidRDefault="003F2913" w:rsidP="003F2913">
      <w:pPr>
        <w:pStyle w:val="Nadpis1"/>
      </w:pPr>
      <w:r>
        <w:lastRenderedPageBreak/>
        <w:t>JINÁ PRÁVA A POŽADAVKY</w:t>
      </w:r>
    </w:p>
    <w:p w14:paraId="1FDE6D2D" w14:textId="77777777" w:rsidR="003F2913" w:rsidRPr="003F2913" w:rsidRDefault="003F2913" w:rsidP="003F2913">
      <w:pPr>
        <w:pStyle w:val="Nadpis2"/>
        <w:rPr>
          <w:b w:val="0"/>
        </w:rPr>
      </w:pPr>
      <w:r w:rsidRPr="003F2913">
        <w:rPr>
          <w:b w:val="0"/>
        </w:rPr>
        <w:t xml:space="preserve">Zadavatel si vyhrazuje právo na změnu či doplnění podmínek pro zpracování nabídky a zadávací dokumentace, a to písemnou formou shodně všem uchazečům. </w:t>
      </w:r>
    </w:p>
    <w:p w14:paraId="330F19CF" w14:textId="77777777" w:rsidR="003F2913" w:rsidRPr="003F2913" w:rsidRDefault="003F2913" w:rsidP="003F2913">
      <w:pPr>
        <w:pStyle w:val="Nadpis2"/>
        <w:rPr>
          <w:b w:val="0"/>
        </w:rPr>
      </w:pPr>
      <w:r w:rsidRPr="003F2913">
        <w:rPr>
          <w:b w:val="0"/>
        </w:rPr>
        <w:t xml:space="preserve">Zadavatel si vyhrazuje právo ověřit si informace poskytnuté uchazečem u třetích osob a uchazeč je povinen mu v tomto ohledu poskytnout veškerou potřebnou součinnost. </w:t>
      </w:r>
    </w:p>
    <w:p w14:paraId="655DF875" w14:textId="77777777" w:rsidR="003F2913" w:rsidRDefault="003F2913" w:rsidP="003F2913">
      <w:pPr>
        <w:pStyle w:val="Nadpis2"/>
        <w:rPr>
          <w:b w:val="0"/>
        </w:rPr>
      </w:pPr>
      <w:r w:rsidRPr="003F2913">
        <w:rPr>
          <w:b w:val="0"/>
        </w:rPr>
        <w:t>Zadavatel si vyhrazuje právo na odmítnutí všech nabídek nebo zrušeni zakázky nejpozději do uzavření smlouvy</w:t>
      </w:r>
      <w:r w:rsidR="008A462A">
        <w:rPr>
          <w:b w:val="0"/>
          <w:lang w:val="cs-CZ"/>
        </w:rPr>
        <w:t>.</w:t>
      </w:r>
      <w:r w:rsidRPr="003F2913">
        <w:rPr>
          <w:b w:val="0"/>
        </w:rPr>
        <w:t xml:space="preserve"> </w:t>
      </w:r>
    </w:p>
    <w:p w14:paraId="61118DAC" w14:textId="77777777" w:rsidR="008A462A" w:rsidRDefault="008A462A" w:rsidP="008A462A">
      <w:pPr>
        <w:pStyle w:val="Nadpis2"/>
      </w:pPr>
      <w:r w:rsidRPr="008A462A">
        <w:rPr>
          <w:b w:val="0"/>
        </w:rPr>
        <w:t>Zadavatel si vyhrazuje právo uzavřít smluvní vztah i s více uchazeči.</w:t>
      </w:r>
      <w:r w:rsidRPr="003F2913">
        <w:t xml:space="preserve">. </w:t>
      </w:r>
    </w:p>
    <w:p w14:paraId="7974F245" w14:textId="77777777" w:rsidR="003F2913" w:rsidRDefault="006367F7" w:rsidP="003F2913">
      <w:pPr>
        <w:pStyle w:val="Nadpis2"/>
        <w:rPr>
          <w:b w:val="0"/>
        </w:rPr>
      </w:pPr>
      <w:r w:rsidRPr="003F2913">
        <w:rPr>
          <w:b w:val="0"/>
        </w:rPr>
        <w:t xml:space="preserve">Zadavatel si vyhrazuje právo </w:t>
      </w:r>
      <w:r>
        <w:rPr>
          <w:b w:val="0"/>
          <w:lang w:val="cs-CZ"/>
        </w:rPr>
        <w:t>n</w:t>
      </w:r>
      <w:r w:rsidR="003F2913" w:rsidRPr="003F2913">
        <w:rPr>
          <w:b w:val="0"/>
        </w:rPr>
        <w:t xml:space="preserve">evracet uchazečům podané nabídky či případně poskytnuté vzorky. </w:t>
      </w:r>
    </w:p>
    <w:p w14:paraId="167F4BC3" w14:textId="77777777" w:rsidR="003F2913" w:rsidRPr="003F2913" w:rsidRDefault="006367F7" w:rsidP="003F2913">
      <w:pPr>
        <w:pStyle w:val="Nadpis2"/>
        <w:rPr>
          <w:b w:val="0"/>
        </w:rPr>
      </w:pPr>
      <w:r w:rsidRPr="003F2913">
        <w:rPr>
          <w:b w:val="0"/>
        </w:rPr>
        <w:t xml:space="preserve">Zadavatel si vyhrazuje právo </w:t>
      </w:r>
      <w:r>
        <w:rPr>
          <w:b w:val="0"/>
          <w:lang w:val="cs-CZ"/>
        </w:rPr>
        <w:t>n</w:t>
      </w:r>
      <w:r w:rsidR="003F2913" w:rsidRPr="003F2913">
        <w:rPr>
          <w:b w:val="0"/>
        </w:rPr>
        <w:t xml:space="preserve">eposkytovat náhradu nákladů, které uchazeč vynaloží na účast v soutěži na zakázku </w:t>
      </w:r>
    </w:p>
    <w:p w14:paraId="2C8A33B6" w14:textId="77777777" w:rsidR="003F2913" w:rsidRPr="003F2913" w:rsidRDefault="003F2913" w:rsidP="003F2913">
      <w:pPr>
        <w:pStyle w:val="Nadpis2"/>
        <w:rPr>
          <w:b w:val="0"/>
        </w:rPr>
      </w:pPr>
      <w:r w:rsidRPr="003F2913">
        <w:rPr>
          <w:b w:val="0"/>
        </w:rPr>
        <w:t xml:space="preserve">Uchazeč souhlasí s případným zveřejněním kupních smluv, pokud bude vybrána jeho nabídka jako nejvhodnější a dojde k uzavření kupní smlouvy. </w:t>
      </w:r>
    </w:p>
    <w:p w14:paraId="4CEE859D" w14:textId="77777777" w:rsidR="003F2913" w:rsidRDefault="006367F7" w:rsidP="003F2913">
      <w:pPr>
        <w:pStyle w:val="Nadpis2"/>
        <w:rPr>
          <w:b w:val="0"/>
          <w:lang w:val="cs-CZ"/>
        </w:rPr>
      </w:pPr>
      <w:r w:rsidRPr="003F2913">
        <w:rPr>
          <w:b w:val="0"/>
        </w:rPr>
        <w:t>V případě, že je pro zveřejnění zadávací dokumentace a dalších dokumentů souvisejících se zakázkou, použit „profil zadavatele“, zadavatel si vyhrazuje právo tamtéž zveřejňovat rozhodnutí o vyloučení uchazeče a rozhodnutí o výběru nejvhodnější nabídky.</w:t>
      </w:r>
      <w:r w:rsidRPr="003F2913">
        <w:rPr>
          <w:b w:val="0"/>
        </w:rPr>
        <w:cr/>
      </w:r>
    </w:p>
    <w:p w14:paraId="7588B039" w14:textId="77777777" w:rsidR="006367F7" w:rsidRDefault="006367F7" w:rsidP="006367F7">
      <w:pPr>
        <w:pStyle w:val="Nadpis1"/>
      </w:pPr>
      <w:r>
        <w:t xml:space="preserve">Požadavek na formální úpravu, strukturu a obsah nabídky </w:t>
      </w:r>
    </w:p>
    <w:p w14:paraId="17DD72E5" w14:textId="77777777" w:rsidR="006367F7" w:rsidRDefault="006367F7" w:rsidP="006367F7">
      <w:pPr>
        <w:spacing w:after="0" w:line="240" w:lineRule="auto"/>
      </w:pPr>
      <w:r>
        <w:t xml:space="preserve">Nabídka bude zpracovaná v Českém jazyce v písemné formě, podepsána oprávněným zástupcem uchazeče, jednotlivé strany nabídky budou očíslovány vzestupně od čísla 1 a zabezpečeny proti manipulaci sešitím celé nabídky. Veškeré části nabídky budou po svázání tvořit jeden celek. Nabídka bude předložena v 1 výtisku vytištěném nesmazatelnou formou a bude seřazena do těchto oddílů: </w:t>
      </w:r>
    </w:p>
    <w:p w14:paraId="258D7C28" w14:textId="77777777" w:rsidR="00095D1D" w:rsidRDefault="00095D1D" w:rsidP="006367F7">
      <w:pPr>
        <w:spacing w:after="0" w:line="240" w:lineRule="auto"/>
      </w:pPr>
    </w:p>
    <w:p w14:paraId="3FE0D084" w14:textId="77777777" w:rsidR="006367F7" w:rsidRDefault="006367F7" w:rsidP="00F5249C">
      <w:pPr>
        <w:pStyle w:val="Nadpis2"/>
        <w:spacing w:after="0" w:line="276" w:lineRule="auto"/>
      </w:pPr>
      <w:r>
        <w:t>Krycí list</w:t>
      </w:r>
      <w:r>
        <w:rPr>
          <w:lang w:val="cs-CZ"/>
        </w:rPr>
        <w:t xml:space="preserve"> (dle přílohy)</w:t>
      </w:r>
    </w:p>
    <w:p w14:paraId="2EAC2475" w14:textId="6517912A" w:rsidR="006367F7" w:rsidRPr="00BC7A27" w:rsidRDefault="006367F7" w:rsidP="00F5249C">
      <w:pPr>
        <w:pStyle w:val="Nadpis2"/>
        <w:tabs>
          <w:tab w:val="clear" w:pos="719"/>
        </w:tabs>
        <w:spacing w:after="0" w:line="276" w:lineRule="auto"/>
        <w:ind w:left="721" w:hanging="437"/>
      </w:pPr>
      <w:r>
        <w:rPr>
          <w:lang w:val="cs-CZ"/>
        </w:rPr>
        <w:t>P</w:t>
      </w:r>
      <w:r>
        <w:t xml:space="preserve">rokázání splnění kvalifikace dodavatele </w:t>
      </w:r>
      <w:r w:rsidR="0079696C">
        <w:rPr>
          <w:lang w:val="cs-CZ"/>
        </w:rPr>
        <w:t>(profesní, technické)</w:t>
      </w:r>
    </w:p>
    <w:p w14:paraId="1CFF6171" w14:textId="77777777" w:rsidR="006367F7" w:rsidRDefault="006367F7" w:rsidP="00F5249C">
      <w:pPr>
        <w:pStyle w:val="Nadpis2"/>
        <w:spacing w:after="0" w:line="276" w:lineRule="auto"/>
      </w:pPr>
      <w:r>
        <w:rPr>
          <w:lang w:val="cs-CZ"/>
        </w:rPr>
        <w:t>N</w:t>
      </w:r>
      <w:r>
        <w:t xml:space="preserve">ávrh smlouvy </w:t>
      </w:r>
    </w:p>
    <w:p w14:paraId="0C49E3BA" w14:textId="77777777" w:rsidR="006367F7" w:rsidRDefault="006367F7" w:rsidP="00F5249C">
      <w:pPr>
        <w:spacing w:after="0"/>
        <w:ind w:left="851"/>
      </w:pPr>
      <w:r>
        <w:t xml:space="preserve">podepsaný osobou oprávněnou jednat jménem či za dodavatele ; </w:t>
      </w:r>
    </w:p>
    <w:p w14:paraId="09B2087A" w14:textId="77777777" w:rsidR="006367F7" w:rsidRDefault="00095D1D" w:rsidP="00F5249C">
      <w:pPr>
        <w:pStyle w:val="Nadpis2"/>
        <w:spacing w:after="0" w:line="276" w:lineRule="auto"/>
      </w:pPr>
      <w:r>
        <w:rPr>
          <w:lang w:val="cs-CZ"/>
        </w:rPr>
        <w:t xml:space="preserve"> </w:t>
      </w:r>
      <w:r w:rsidR="006367F7">
        <w:rPr>
          <w:lang w:val="cs-CZ"/>
        </w:rPr>
        <w:t>Další</w:t>
      </w:r>
      <w:r w:rsidR="006367F7">
        <w:t xml:space="preserve"> </w:t>
      </w:r>
      <w:r w:rsidR="00D1429E">
        <w:rPr>
          <w:lang w:val="cs-CZ"/>
        </w:rPr>
        <w:t xml:space="preserve">případné </w:t>
      </w:r>
      <w:r w:rsidR="006367F7">
        <w:t>dokumenty vztahující se k nabídce</w:t>
      </w:r>
    </w:p>
    <w:p w14:paraId="0DFBE2C0" w14:textId="77777777" w:rsidR="000843F1" w:rsidRDefault="000843F1">
      <w:pPr>
        <w:pStyle w:val="Nadpis1"/>
        <w:tabs>
          <w:tab w:val="clear" w:pos="794"/>
        </w:tabs>
        <w:spacing w:before="240"/>
        <w:ind w:left="435" w:hanging="435"/>
        <w:jc w:val="left"/>
      </w:pPr>
      <w:bookmarkStart w:id="0" w:name="_Toc326569772"/>
      <w:r>
        <w:t>POKYNY PRO ZPRACOVÁNÍ  NABÍDKY</w:t>
      </w:r>
      <w:bookmarkEnd w:id="0"/>
    </w:p>
    <w:p w14:paraId="13369C98" w14:textId="77777777" w:rsidR="000843F1" w:rsidRDefault="000843F1" w:rsidP="00095D1D">
      <w:pPr>
        <w:pStyle w:val="Nadpis2"/>
        <w:spacing w:before="0" w:after="0"/>
        <w:rPr>
          <w:b w:val="0"/>
          <w:lang w:val="cs-CZ"/>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oznámí uchazeči.</w:t>
      </w:r>
      <w:bookmarkEnd w:id="2"/>
      <w:bookmarkEnd w:id="3"/>
    </w:p>
    <w:p w14:paraId="31223994" w14:textId="77777777" w:rsidR="00095D1D" w:rsidRPr="00095D1D" w:rsidRDefault="00095D1D" w:rsidP="00095D1D">
      <w:pPr>
        <w:spacing w:after="0"/>
        <w:rPr>
          <w:lang w:eastAsia="ar-SA"/>
        </w:rPr>
      </w:pPr>
    </w:p>
    <w:p w14:paraId="0907ABC0" w14:textId="77777777" w:rsidR="000843F1" w:rsidRDefault="000843F1" w:rsidP="00095D1D">
      <w:pPr>
        <w:pStyle w:val="Nadpis2"/>
        <w:spacing w:before="0" w:after="0"/>
        <w:rPr>
          <w:b w:val="0"/>
        </w:rPr>
      </w:pPr>
      <w:bookmarkStart w:id="4" w:name="_Toc325009696"/>
      <w:bookmarkStart w:id="5" w:name="_Toc325113863"/>
      <w:r>
        <w:rPr>
          <w:b w:val="0"/>
        </w:rPr>
        <w:t>Nabídka:</w:t>
      </w:r>
      <w:bookmarkStart w:id="6" w:name="_Toc325009697"/>
      <w:bookmarkEnd w:id="4"/>
      <w:bookmarkEnd w:id="5"/>
    </w:p>
    <w:p w14:paraId="06549515" w14:textId="77777777" w:rsidR="000843F1" w:rsidRDefault="000843F1">
      <w:pPr>
        <w:numPr>
          <w:ilvl w:val="0"/>
          <w:numId w:val="7"/>
        </w:numPr>
        <w:suppressAutoHyphens/>
        <w:spacing w:after="0" w:line="240" w:lineRule="auto"/>
        <w:ind w:left="1701" w:hanging="850"/>
      </w:pPr>
      <w:r>
        <w:t>bude předložena v jednom originále v listinné podobě, v českém jazyce,</w:t>
      </w:r>
      <w:bookmarkEnd w:id="6"/>
      <w:r>
        <w:t xml:space="preserve"> </w:t>
      </w:r>
    </w:p>
    <w:p w14:paraId="75E8002C" w14:textId="0329E5DB" w:rsidR="000843F1" w:rsidRDefault="000843F1" w:rsidP="002E4C3E">
      <w:pPr>
        <w:numPr>
          <w:ilvl w:val="0"/>
          <w:numId w:val="7"/>
        </w:numPr>
        <w:suppressAutoHyphens/>
        <w:spacing w:after="0" w:line="240" w:lineRule="auto"/>
      </w:pPr>
      <w:bookmarkStart w:id="7" w:name="_Toc325009699"/>
      <w:r>
        <w:t>bude podána v řádně uzavřené obálce označené „</w:t>
      </w:r>
      <w:r>
        <w:rPr>
          <w:b/>
          <w:snapToGrid w:val="0"/>
          <w:u w:val="single"/>
        </w:rPr>
        <w:t xml:space="preserve">Neotvírat – </w:t>
      </w:r>
      <w:r w:rsidR="002E4C3E" w:rsidRPr="002E4C3E">
        <w:rPr>
          <w:b/>
          <w:snapToGrid w:val="0"/>
          <w:u w:val="single"/>
        </w:rPr>
        <w:t>Dodávka posy</w:t>
      </w:r>
      <w:r w:rsidR="0037694F">
        <w:rPr>
          <w:b/>
          <w:snapToGrid w:val="0"/>
          <w:u w:val="single"/>
        </w:rPr>
        <w:t xml:space="preserve">pové soli pro  zimní období </w:t>
      </w:r>
      <w:r w:rsidR="00250C9C">
        <w:rPr>
          <w:b/>
          <w:snapToGrid w:val="0"/>
          <w:u w:val="single"/>
        </w:rPr>
        <w:t>2023-2024</w:t>
      </w:r>
      <w:r>
        <w:rPr>
          <w:b/>
          <w:bCs/>
          <w:u w:val="single"/>
        </w:rPr>
        <w:t>“</w:t>
      </w:r>
      <w:r>
        <w:t>, na které musí být uvedena adresa</w:t>
      </w:r>
      <w:r w:rsidR="005D56AF">
        <w:t xml:space="preserve"> dodavatele</w:t>
      </w:r>
      <w:r>
        <w:t>,</w:t>
      </w:r>
      <w:bookmarkEnd w:id="7"/>
      <w:r>
        <w:t xml:space="preserve"> </w:t>
      </w:r>
    </w:p>
    <w:p w14:paraId="605B8501" w14:textId="77777777" w:rsidR="000843F1" w:rsidRDefault="000843F1">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20A5C4B" w14:textId="77777777" w:rsidR="000843F1" w:rsidRDefault="000843F1">
      <w:pPr>
        <w:numPr>
          <w:ilvl w:val="0"/>
          <w:numId w:val="7"/>
        </w:numPr>
        <w:suppressAutoHyphens/>
        <w:spacing w:after="0" w:line="240" w:lineRule="auto"/>
        <w:ind w:left="1418" w:hanging="567"/>
      </w:pPr>
      <w:bookmarkStart w:id="9" w:name="_Toc325009701"/>
      <w:r>
        <w:lastRenderedPageBreak/>
        <w:t>bude obsahovat návrh Smlouvy vč. příloh podepsaný osobou oprávněnou jednat za uchazeče,</w:t>
      </w:r>
      <w:bookmarkEnd w:id="9"/>
    </w:p>
    <w:p w14:paraId="5283766C" w14:textId="77777777" w:rsidR="000843F1" w:rsidRDefault="000843F1">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862EA86" w14:textId="77777777" w:rsidR="000843F1" w:rsidRDefault="000843F1">
      <w:pPr>
        <w:pStyle w:val="Nadpis2"/>
        <w:rPr>
          <w:b w:val="0"/>
        </w:rPr>
      </w:pPr>
      <w:bookmarkStart w:id="12" w:name="_Toc325009707"/>
      <w:bookmarkStart w:id="13" w:name="_Toc325113864"/>
      <w:bookmarkEnd w:id="11"/>
      <w:r>
        <w:rPr>
          <w:b w:val="0"/>
        </w:rPr>
        <w:t>Zadavatel doporučuje uchazečům, aby:</w:t>
      </w:r>
      <w:bookmarkEnd w:id="12"/>
      <w:bookmarkEnd w:id="13"/>
    </w:p>
    <w:p w14:paraId="25CBCFA1" w14:textId="77777777" w:rsidR="000843F1" w:rsidRDefault="000843F1">
      <w:pPr>
        <w:numPr>
          <w:ilvl w:val="0"/>
          <w:numId w:val="7"/>
        </w:numPr>
        <w:suppressAutoHyphens/>
        <w:spacing w:after="0" w:line="240" w:lineRule="auto"/>
        <w:ind w:left="1418" w:hanging="567"/>
      </w:pPr>
      <w:bookmarkStart w:id="14" w:name="_Toc325009708"/>
      <w:r>
        <w:t>své nabídky zabezpečili proti manipulaci,</w:t>
      </w:r>
      <w:bookmarkEnd w:id="14"/>
    </w:p>
    <w:p w14:paraId="16E908C4" w14:textId="77777777" w:rsidR="000843F1" w:rsidRDefault="000843F1">
      <w:pPr>
        <w:numPr>
          <w:ilvl w:val="0"/>
          <w:numId w:val="7"/>
        </w:numPr>
        <w:suppressAutoHyphens/>
        <w:spacing w:after="0" w:line="240" w:lineRule="auto"/>
        <w:ind w:left="1418" w:hanging="567"/>
      </w:pPr>
      <w:bookmarkStart w:id="15" w:name="_Toc325009709"/>
      <w:r>
        <w:rPr>
          <w:u w:val="single"/>
        </w:rPr>
        <w:t>všechny listy nabídky byly navzájem pevně spojeny či sešity tak, aby byly dostatečně zabezpečeny před jejich vyjmutím z nabídky</w:t>
      </w:r>
      <w:r>
        <w:t>,</w:t>
      </w:r>
      <w:bookmarkEnd w:id="15"/>
      <w:r>
        <w:t xml:space="preserve"> </w:t>
      </w:r>
    </w:p>
    <w:p w14:paraId="0502004D" w14:textId="77777777" w:rsidR="000843F1" w:rsidRDefault="000843F1">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8D24D2F" w14:textId="77777777" w:rsidR="00D35B29" w:rsidRDefault="00D35B29">
      <w:pPr>
        <w:spacing w:after="0" w:line="240" w:lineRule="auto"/>
      </w:pPr>
    </w:p>
    <w:p w14:paraId="76E7DB4A" w14:textId="77777777" w:rsidR="000843F1" w:rsidRDefault="000843F1">
      <w:pPr>
        <w:pStyle w:val="Nadpis1"/>
      </w:pPr>
      <w:r>
        <w:t>LHŮTA A MÍSTO PRO PODÁNÍ NABÍDEK</w:t>
      </w:r>
    </w:p>
    <w:p w14:paraId="37D49035" w14:textId="77777777" w:rsidR="000843F1" w:rsidRDefault="000843F1">
      <w:pPr>
        <w:pStyle w:val="Nadpis2"/>
      </w:pPr>
      <w:r>
        <w:t>Způsob a místo podání nabídek</w:t>
      </w:r>
    </w:p>
    <w:p w14:paraId="70AD1180" w14:textId="77777777" w:rsidR="000843F1" w:rsidRDefault="000843F1">
      <w:pPr>
        <w:spacing w:after="0" w:line="240" w:lineRule="auto"/>
      </w:pPr>
      <w:r>
        <w:t>Nabídku lze podat:</w:t>
      </w:r>
    </w:p>
    <w:p w14:paraId="3A8549F2" w14:textId="77777777" w:rsidR="000843F1" w:rsidRDefault="000843F1">
      <w:pPr>
        <w:spacing w:after="0" w:line="240" w:lineRule="auto"/>
      </w:pPr>
    </w:p>
    <w:p w14:paraId="267298DD" w14:textId="47AB5A1F" w:rsidR="000843F1" w:rsidRDefault="000843F1">
      <w:pPr>
        <w:spacing w:after="0" w:line="240" w:lineRule="auto"/>
      </w:pPr>
      <w:r>
        <w:t xml:space="preserve">- osobně v pracovních dnech Po – Pá v době od 8.00 – </w:t>
      </w:r>
      <w:r w:rsidR="004D3721">
        <w:t xml:space="preserve">15.00 hod. (v poslední den do </w:t>
      </w:r>
      <w:r w:rsidR="00890F2A">
        <w:t>8</w:t>
      </w:r>
      <w:r>
        <w:t xml:space="preserve">:00 hod) do sídla zadavatele Služby města Pardubic, a.s., Hůrka 1803, </w:t>
      </w:r>
      <w:r w:rsidR="002931D7">
        <w:t>530 12</w:t>
      </w:r>
      <w:r>
        <w:t xml:space="preserve">  Pardubice, </w:t>
      </w:r>
    </w:p>
    <w:p w14:paraId="155F28DC" w14:textId="77777777" w:rsidR="000843F1" w:rsidRDefault="000843F1">
      <w:pPr>
        <w:spacing w:after="0" w:line="240" w:lineRule="auto"/>
      </w:pPr>
    </w:p>
    <w:p w14:paraId="7EAF39D7" w14:textId="77777777" w:rsidR="000843F1" w:rsidRDefault="000843F1">
      <w:pPr>
        <w:spacing w:after="0" w:line="240" w:lineRule="auto"/>
      </w:pPr>
      <w:r>
        <w:t>- zasláním na totožnou adresu tak, aby byla doručena do skončení lhůty pro podání nabídek</w:t>
      </w:r>
    </w:p>
    <w:p w14:paraId="234AD69B" w14:textId="77777777" w:rsidR="000843F1" w:rsidRDefault="000843F1">
      <w:pPr>
        <w:spacing w:after="0" w:line="240" w:lineRule="auto"/>
      </w:pPr>
    </w:p>
    <w:p w14:paraId="0917C88F" w14:textId="77777777" w:rsidR="000843F1" w:rsidRDefault="000843F1">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075DE07" w14:textId="77777777" w:rsidR="000843F1" w:rsidRDefault="000843F1">
      <w:pPr>
        <w:spacing w:after="0" w:line="240" w:lineRule="auto"/>
      </w:pPr>
    </w:p>
    <w:p w14:paraId="74D3A8B4" w14:textId="77777777" w:rsidR="000843F1" w:rsidRDefault="000843F1">
      <w:pPr>
        <w:pStyle w:val="Nadpis2"/>
      </w:pPr>
      <w:r>
        <w:t>Lhůta pro podání nabídky</w:t>
      </w:r>
    </w:p>
    <w:p w14:paraId="76FBEC76" w14:textId="77777777" w:rsidR="000843F1" w:rsidRDefault="000843F1">
      <w:pPr>
        <w:spacing w:after="0" w:line="240" w:lineRule="auto"/>
        <w:rPr>
          <w:b/>
          <w:u w:val="single"/>
        </w:rPr>
      </w:pPr>
    </w:p>
    <w:p w14:paraId="39AB5A70" w14:textId="2D2A0170" w:rsidR="000843F1" w:rsidRDefault="000843F1">
      <w:pPr>
        <w:spacing w:after="0" w:line="240" w:lineRule="auto"/>
      </w:pPr>
      <w:r w:rsidRPr="0088150A">
        <w:rPr>
          <w:b/>
          <w:u w:val="single"/>
        </w:rPr>
        <w:t>Nabídku doručte nejpozději do</w:t>
      </w:r>
      <w:r w:rsidR="00890F2A">
        <w:rPr>
          <w:b/>
          <w:u w:val="single"/>
        </w:rPr>
        <w:t xml:space="preserve"> </w:t>
      </w:r>
      <w:r w:rsidR="00DB238B">
        <w:rPr>
          <w:b/>
          <w:u w:val="single"/>
        </w:rPr>
        <w:t xml:space="preserve"> </w:t>
      </w:r>
      <w:r w:rsidR="00890F2A">
        <w:rPr>
          <w:b/>
          <w:u w:val="single"/>
        </w:rPr>
        <w:t>8</w:t>
      </w:r>
      <w:r w:rsidR="00424A73">
        <w:rPr>
          <w:b/>
          <w:u w:val="single"/>
        </w:rPr>
        <w:t>:00 hodin dne</w:t>
      </w:r>
      <w:r w:rsidR="00890F2A">
        <w:rPr>
          <w:b/>
          <w:u w:val="single"/>
        </w:rPr>
        <w:t xml:space="preserve"> 18. 7. 2023</w:t>
      </w:r>
      <w:r w:rsidR="00424A73">
        <w:rPr>
          <w:b/>
          <w:u w:val="single"/>
        </w:rPr>
        <w:t xml:space="preserve"> </w:t>
      </w:r>
    </w:p>
    <w:p w14:paraId="7DB93FFE" w14:textId="77777777" w:rsidR="000843F1" w:rsidRDefault="000843F1">
      <w:pPr>
        <w:spacing w:after="0" w:line="240" w:lineRule="auto"/>
      </w:pPr>
    </w:p>
    <w:p w14:paraId="46D8F426" w14:textId="77777777" w:rsidR="000843F1" w:rsidRDefault="000843F1">
      <w:pPr>
        <w:spacing w:after="0" w:line="240" w:lineRule="auto"/>
      </w:pPr>
    </w:p>
    <w:p w14:paraId="0C1B3FD5" w14:textId="77777777" w:rsidR="000843F1" w:rsidRDefault="000843F1">
      <w:pPr>
        <w:pStyle w:val="Nadpis1"/>
      </w:pPr>
      <w:r>
        <w:t xml:space="preserve">Přílohy zadávací dokumentace </w:t>
      </w:r>
    </w:p>
    <w:p w14:paraId="0C6C82AF" w14:textId="77777777" w:rsidR="000843F1" w:rsidRDefault="000843F1">
      <w:pPr>
        <w:spacing w:after="0" w:line="240" w:lineRule="auto"/>
        <w:rPr>
          <w:i/>
        </w:rPr>
      </w:pPr>
      <w:r>
        <w:rPr>
          <w:i/>
        </w:rPr>
        <w:t xml:space="preserve">Příloha č. 1 – Krycí list </w:t>
      </w:r>
    </w:p>
    <w:p w14:paraId="1950BD9F" w14:textId="2073EED0" w:rsidR="008F5E2A" w:rsidRDefault="008F5E2A" w:rsidP="008F5E2A">
      <w:pPr>
        <w:spacing w:after="0" w:line="240" w:lineRule="auto"/>
        <w:rPr>
          <w:i/>
        </w:rPr>
      </w:pPr>
      <w:r>
        <w:rPr>
          <w:i/>
        </w:rPr>
        <w:t>Příloha č.</w:t>
      </w:r>
      <w:r w:rsidR="003E1FB5">
        <w:rPr>
          <w:i/>
        </w:rPr>
        <w:t>2</w:t>
      </w:r>
      <w:r>
        <w:rPr>
          <w:i/>
        </w:rPr>
        <w:t xml:space="preserve"> – Kupní smlouva </w:t>
      </w:r>
    </w:p>
    <w:p w14:paraId="49874F1C" w14:textId="77777777" w:rsidR="000843F1" w:rsidRDefault="000843F1">
      <w:pPr>
        <w:spacing w:after="0" w:line="240" w:lineRule="auto"/>
      </w:pPr>
    </w:p>
    <w:p w14:paraId="66F2B08C" w14:textId="77777777" w:rsidR="000843F1" w:rsidRDefault="000843F1">
      <w:pPr>
        <w:spacing w:after="0" w:line="240" w:lineRule="auto"/>
      </w:pPr>
    </w:p>
    <w:p w14:paraId="076BE0BA" w14:textId="77777777" w:rsidR="000843F1" w:rsidRDefault="00CF77C8">
      <w:pPr>
        <w:spacing w:after="0" w:line="240" w:lineRule="auto"/>
      </w:pPr>
      <w:r>
        <w:t>V Pardubi</w:t>
      </w:r>
      <w:r w:rsidR="009B1A3B">
        <w:t xml:space="preserve">cích </w:t>
      </w:r>
    </w:p>
    <w:p w14:paraId="5098E855" w14:textId="77777777" w:rsidR="000843F1" w:rsidRDefault="000843F1">
      <w:pPr>
        <w:spacing w:after="0" w:line="240" w:lineRule="auto"/>
      </w:pPr>
    </w:p>
    <w:p w14:paraId="1515D787" w14:textId="77777777" w:rsidR="000843F1" w:rsidRDefault="000843F1">
      <w:pPr>
        <w:spacing w:after="0" w:line="240" w:lineRule="auto"/>
      </w:pPr>
    </w:p>
    <w:p w14:paraId="01FA16EF" w14:textId="77777777" w:rsidR="000843F1" w:rsidRDefault="000843F1">
      <w:pPr>
        <w:spacing w:after="0" w:line="240" w:lineRule="auto"/>
      </w:pPr>
    </w:p>
    <w:p w14:paraId="724E8DD6" w14:textId="77777777" w:rsidR="000843F1" w:rsidRDefault="000843F1">
      <w:pPr>
        <w:spacing w:after="0" w:line="240" w:lineRule="auto"/>
      </w:pPr>
    </w:p>
    <w:p w14:paraId="4AA441BB" w14:textId="77777777" w:rsidR="000843F1" w:rsidRDefault="000843F1">
      <w:pPr>
        <w:spacing w:after="0" w:line="240" w:lineRule="auto"/>
      </w:pPr>
      <w:r>
        <w:t xml:space="preserve">Ing. </w:t>
      </w:r>
      <w:r w:rsidR="005D56AF">
        <w:t>Aleš Kopecký</w:t>
      </w:r>
    </w:p>
    <w:p w14:paraId="1A7A7E93" w14:textId="77777777" w:rsidR="000843F1" w:rsidRDefault="00C1758C">
      <w:pPr>
        <w:spacing w:after="0" w:line="240" w:lineRule="auto"/>
      </w:pPr>
      <w:r>
        <w:t>místopředseda představenstva</w:t>
      </w:r>
      <w:r w:rsidR="000843F1">
        <w:t xml:space="preserve"> </w:t>
      </w:r>
    </w:p>
    <w:p w14:paraId="6856867F" w14:textId="77777777" w:rsidR="000843F1" w:rsidRDefault="000843F1">
      <w:pPr>
        <w:spacing w:after="0" w:line="240" w:lineRule="auto"/>
      </w:pPr>
      <w:r>
        <w:t>Služby města Pardubic a. s.</w:t>
      </w:r>
    </w:p>
    <w:p w14:paraId="5A729FB6" w14:textId="77777777" w:rsidR="000843F1" w:rsidRDefault="000843F1">
      <w:pPr>
        <w:sectPr w:rsidR="000843F1" w:rsidSect="009873B3">
          <w:headerReference w:type="default" r:id="rId9"/>
          <w:footerReference w:type="default" r:id="rId10"/>
          <w:pgSz w:w="11906" w:h="16838" w:code="9"/>
          <w:pgMar w:top="1247" w:right="1418" w:bottom="1418" w:left="1418" w:header="1077" w:footer="405" w:gutter="0"/>
          <w:cols w:space="708"/>
          <w:docGrid w:linePitch="360"/>
        </w:sectPr>
      </w:pPr>
    </w:p>
    <w:p w14:paraId="7A65E055" w14:textId="77777777" w:rsidR="000843F1" w:rsidRDefault="000843F1">
      <w:pPr>
        <w:pStyle w:val="Nzev"/>
        <w:spacing w:before="0"/>
        <w:rPr>
          <w:sz w:val="50"/>
          <w:szCs w:val="50"/>
        </w:rPr>
      </w:pPr>
      <w:r>
        <w:rPr>
          <w:sz w:val="50"/>
          <w:szCs w:val="50"/>
        </w:rPr>
        <w:lastRenderedPageBreak/>
        <w:t xml:space="preserve">KRYCÍ LIST </w:t>
      </w:r>
    </w:p>
    <w:p w14:paraId="315C0734" w14:textId="77777777" w:rsidR="000843F1" w:rsidRDefault="000843F1">
      <w:pPr>
        <w:jc w:val="center"/>
      </w:pPr>
      <w:r>
        <w:t>nabídky k poptávkovému řízení</w:t>
      </w:r>
    </w:p>
    <w:p w14:paraId="328D2624" w14:textId="257855B4" w:rsidR="000843F1" w:rsidRDefault="000843F1">
      <w:pPr>
        <w:ind w:left="720"/>
        <w:jc w:val="center"/>
      </w:pPr>
      <w:r>
        <w:rPr>
          <w:b/>
          <w:sz w:val="32"/>
          <w:szCs w:val="32"/>
        </w:rPr>
        <w:t>„</w:t>
      </w:r>
      <w:r w:rsidR="002E4C3E" w:rsidRPr="002E4C3E">
        <w:rPr>
          <w:b/>
          <w:sz w:val="32"/>
          <w:szCs w:val="32"/>
        </w:rPr>
        <w:t xml:space="preserve">Dodávka posypové soli pro zimní období </w:t>
      </w:r>
      <w:r w:rsidR="00250C9C">
        <w:rPr>
          <w:b/>
          <w:sz w:val="32"/>
          <w:szCs w:val="32"/>
        </w:rPr>
        <w:t>2023-2024</w:t>
      </w:r>
      <w:r>
        <w:rPr>
          <w:b/>
          <w:sz w:val="32"/>
          <w:szCs w:val="32"/>
        </w:rPr>
        <w:t>“</w:t>
      </w:r>
    </w:p>
    <w:p w14:paraId="6BFCFB28" w14:textId="77777777" w:rsidR="000843F1" w:rsidRDefault="000843F1">
      <w:r>
        <w:t>Uvedené údaje se musí shodovat s údaji uvedenými v nabídce.</w:t>
      </w:r>
    </w:p>
    <w:p w14:paraId="633C23B1" w14:textId="77777777" w:rsidR="000843F1" w:rsidRDefault="000843F1">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843F1" w14:paraId="005D6EFF" w14:textId="77777777">
        <w:trPr>
          <w:trHeight w:val="454"/>
        </w:trPr>
        <w:tc>
          <w:tcPr>
            <w:tcW w:w="3794" w:type="dxa"/>
            <w:vAlign w:val="center"/>
          </w:tcPr>
          <w:p w14:paraId="15322860" w14:textId="77777777" w:rsidR="000843F1" w:rsidRDefault="000843F1">
            <w:pPr>
              <w:rPr>
                <w:b/>
                <w:u w:val="single"/>
              </w:rPr>
            </w:pPr>
            <w:permStart w:id="333668738" w:edGrp="everyone" w:colFirst="1" w:colLast="1"/>
            <w:r>
              <w:t>NÁZEV SPOLEČNOSTI</w:t>
            </w:r>
          </w:p>
        </w:tc>
        <w:tc>
          <w:tcPr>
            <w:tcW w:w="6520" w:type="dxa"/>
            <w:vAlign w:val="center"/>
          </w:tcPr>
          <w:p w14:paraId="4043B401" w14:textId="77777777" w:rsidR="000843F1" w:rsidRDefault="000843F1">
            <w:pPr>
              <w:rPr>
                <w:b/>
                <w:u w:val="single"/>
              </w:rPr>
            </w:pPr>
          </w:p>
        </w:tc>
      </w:tr>
      <w:tr w:rsidR="000843F1" w14:paraId="3011FC34" w14:textId="77777777">
        <w:trPr>
          <w:trHeight w:val="454"/>
        </w:trPr>
        <w:tc>
          <w:tcPr>
            <w:tcW w:w="3794" w:type="dxa"/>
            <w:vAlign w:val="center"/>
          </w:tcPr>
          <w:p w14:paraId="1B77DDF1" w14:textId="77777777" w:rsidR="000843F1" w:rsidRDefault="000843F1">
            <w:pPr>
              <w:rPr>
                <w:b/>
                <w:u w:val="single"/>
              </w:rPr>
            </w:pPr>
            <w:permStart w:id="456988510" w:edGrp="everyone" w:colFirst="1" w:colLast="1"/>
            <w:permEnd w:id="333668738"/>
            <w:r>
              <w:t>SÍDLO</w:t>
            </w:r>
          </w:p>
        </w:tc>
        <w:tc>
          <w:tcPr>
            <w:tcW w:w="6520" w:type="dxa"/>
            <w:vAlign w:val="center"/>
          </w:tcPr>
          <w:p w14:paraId="608A2DF5" w14:textId="77777777" w:rsidR="000843F1" w:rsidRDefault="000843F1">
            <w:pPr>
              <w:rPr>
                <w:b/>
                <w:u w:val="single"/>
              </w:rPr>
            </w:pPr>
          </w:p>
        </w:tc>
      </w:tr>
      <w:tr w:rsidR="000843F1" w14:paraId="4A484E7F" w14:textId="77777777">
        <w:trPr>
          <w:trHeight w:val="454"/>
        </w:trPr>
        <w:tc>
          <w:tcPr>
            <w:tcW w:w="3794" w:type="dxa"/>
            <w:vAlign w:val="center"/>
          </w:tcPr>
          <w:p w14:paraId="3D051575" w14:textId="77777777" w:rsidR="000843F1" w:rsidRDefault="000843F1">
            <w:pPr>
              <w:rPr>
                <w:b/>
                <w:u w:val="single"/>
              </w:rPr>
            </w:pPr>
            <w:permStart w:id="592132370" w:edGrp="everyone" w:colFirst="1" w:colLast="1"/>
            <w:permEnd w:id="456988510"/>
            <w:r>
              <w:t>IČ</w:t>
            </w:r>
          </w:p>
        </w:tc>
        <w:tc>
          <w:tcPr>
            <w:tcW w:w="6520" w:type="dxa"/>
            <w:vAlign w:val="center"/>
          </w:tcPr>
          <w:p w14:paraId="0714F6AF" w14:textId="77777777" w:rsidR="000843F1" w:rsidRDefault="000843F1">
            <w:pPr>
              <w:rPr>
                <w:b/>
                <w:u w:val="single"/>
              </w:rPr>
            </w:pPr>
          </w:p>
        </w:tc>
      </w:tr>
      <w:tr w:rsidR="000843F1" w14:paraId="53A6442E" w14:textId="77777777">
        <w:trPr>
          <w:trHeight w:val="454"/>
        </w:trPr>
        <w:tc>
          <w:tcPr>
            <w:tcW w:w="3794" w:type="dxa"/>
            <w:vAlign w:val="center"/>
          </w:tcPr>
          <w:p w14:paraId="52F83D72" w14:textId="77777777" w:rsidR="000843F1" w:rsidRDefault="000843F1">
            <w:pPr>
              <w:rPr>
                <w:b/>
                <w:u w:val="single"/>
              </w:rPr>
            </w:pPr>
            <w:permStart w:id="304291451" w:edGrp="everyone" w:colFirst="1" w:colLast="1"/>
            <w:permEnd w:id="592132370"/>
            <w:r>
              <w:t>DIČ</w:t>
            </w:r>
          </w:p>
        </w:tc>
        <w:tc>
          <w:tcPr>
            <w:tcW w:w="6520" w:type="dxa"/>
            <w:vAlign w:val="center"/>
          </w:tcPr>
          <w:p w14:paraId="185A1A0E" w14:textId="77777777" w:rsidR="000843F1" w:rsidRDefault="000843F1">
            <w:pPr>
              <w:rPr>
                <w:b/>
                <w:u w:val="single"/>
              </w:rPr>
            </w:pPr>
          </w:p>
        </w:tc>
      </w:tr>
      <w:tr w:rsidR="000843F1" w14:paraId="2158739F" w14:textId="77777777">
        <w:trPr>
          <w:trHeight w:val="454"/>
        </w:trPr>
        <w:tc>
          <w:tcPr>
            <w:tcW w:w="3794" w:type="dxa"/>
            <w:vAlign w:val="center"/>
          </w:tcPr>
          <w:p w14:paraId="2C928249" w14:textId="77777777" w:rsidR="000843F1" w:rsidRDefault="000843F1">
            <w:pPr>
              <w:rPr>
                <w:b/>
                <w:u w:val="single"/>
              </w:rPr>
            </w:pPr>
            <w:permStart w:id="542965860" w:edGrp="everyone" w:colFirst="1" w:colLast="1"/>
            <w:permEnd w:id="304291451"/>
            <w:r>
              <w:t>OSOBA ZMOCNĚNÁ K JEDNÁNÍ</w:t>
            </w:r>
          </w:p>
        </w:tc>
        <w:tc>
          <w:tcPr>
            <w:tcW w:w="6520" w:type="dxa"/>
            <w:vAlign w:val="center"/>
          </w:tcPr>
          <w:p w14:paraId="0B9D01BD" w14:textId="77777777" w:rsidR="000843F1" w:rsidRDefault="000843F1">
            <w:pPr>
              <w:rPr>
                <w:b/>
                <w:u w:val="single"/>
              </w:rPr>
            </w:pPr>
          </w:p>
        </w:tc>
      </w:tr>
      <w:tr w:rsidR="000843F1" w14:paraId="39C86FE5" w14:textId="77777777">
        <w:trPr>
          <w:trHeight w:val="454"/>
        </w:trPr>
        <w:tc>
          <w:tcPr>
            <w:tcW w:w="3794" w:type="dxa"/>
            <w:vAlign w:val="center"/>
          </w:tcPr>
          <w:p w14:paraId="59586AEF" w14:textId="77777777" w:rsidR="000843F1" w:rsidRDefault="000843F1">
            <w:pPr>
              <w:rPr>
                <w:b/>
                <w:u w:val="single"/>
              </w:rPr>
            </w:pPr>
            <w:permStart w:id="1994407328" w:edGrp="everyone" w:colFirst="1" w:colLast="1"/>
            <w:permEnd w:id="542965860"/>
            <w:r>
              <w:t>TELEFON, FAX, E-MAIL</w:t>
            </w:r>
          </w:p>
        </w:tc>
        <w:tc>
          <w:tcPr>
            <w:tcW w:w="6520" w:type="dxa"/>
            <w:vAlign w:val="center"/>
          </w:tcPr>
          <w:p w14:paraId="300B3A4D" w14:textId="77777777" w:rsidR="000843F1" w:rsidRDefault="000843F1">
            <w:pPr>
              <w:rPr>
                <w:b/>
                <w:u w:val="single"/>
              </w:rPr>
            </w:pPr>
          </w:p>
        </w:tc>
      </w:tr>
      <w:tr w:rsidR="000843F1" w14:paraId="690548A4" w14:textId="77777777">
        <w:trPr>
          <w:trHeight w:val="454"/>
        </w:trPr>
        <w:tc>
          <w:tcPr>
            <w:tcW w:w="3794" w:type="dxa"/>
            <w:vAlign w:val="center"/>
          </w:tcPr>
          <w:p w14:paraId="59796873" w14:textId="77777777" w:rsidR="000843F1" w:rsidRDefault="000843F1">
            <w:pPr>
              <w:rPr>
                <w:b/>
                <w:u w:val="single"/>
              </w:rPr>
            </w:pPr>
            <w:permStart w:id="939669675" w:edGrp="everyone" w:colFirst="1" w:colLast="1"/>
            <w:permEnd w:id="1994407328"/>
            <w:r>
              <w:t>BANKOVNÍ SPOJENÍ</w:t>
            </w:r>
          </w:p>
        </w:tc>
        <w:tc>
          <w:tcPr>
            <w:tcW w:w="6520" w:type="dxa"/>
            <w:vAlign w:val="center"/>
          </w:tcPr>
          <w:p w14:paraId="21A8EFD3" w14:textId="77777777" w:rsidR="000843F1" w:rsidRDefault="000843F1">
            <w:pPr>
              <w:rPr>
                <w:b/>
                <w:u w:val="single"/>
              </w:rPr>
            </w:pPr>
          </w:p>
        </w:tc>
      </w:tr>
      <w:permEnd w:id="939669675"/>
    </w:tbl>
    <w:p w14:paraId="0AC0B75D" w14:textId="77777777" w:rsidR="000843F1" w:rsidRDefault="000843F1">
      <w:pPr>
        <w:ind w:left="1080"/>
        <w:rPr>
          <w:b/>
          <w:sz w:val="10"/>
          <w:szCs w:val="10"/>
          <w:u w:val="single"/>
        </w:rPr>
      </w:pPr>
    </w:p>
    <w:p w14:paraId="1E4720F6" w14:textId="77777777" w:rsidR="000843F1" w:rsidRDefault="000843F1">
      <w:pPr>
        <w:ind w:left="1080"/>
        <w:rPr>
          <w:b/>
          <w:sz w:val="10"/>
          <w:szCs w:val="10"/>
          <w:u w:val="single"/>
        </w:rPr>
      </w:pPr>
    </w:p>
    <w:p w14:paraId="29C83D5C" w14:textId="77777777" w:rsidR="000843F1" w:rsidRDefault="000843F1">
      <w:pPr>
        <w:ind w:left="1080"/>
        <w:rPr>
          <w:b/>
          <w:sz w:val="10"/>
          <w:szCs w:val="10"/>
          <w:u w:val="single"/>
        </w:rPr>
      </w:pPr>
    </w:p>
    <w:p w14:paraId="01E6AA8C" w14:textId="77777777" w:rsidR="000843F1" w:rsidRDefault="000843F1">
      <w:pPr>
        <w:ind w:left="1080"/>
        <w:rPr>
          <w:b/>
          <w:sz w:val="10"/>
          <w:szCs w:val="10"/>
          <w:u w:val="single"/>
        </w:rPr>
      </w:pPr>
    </w:p>
    <w:p w14:paraId="09297236" w14:textId="77777777" w:rsidR="00522ECD" w:rsidRDefault="00522ECD">
      <w:pPr>
        <w:ind w:left="1080"/>
        <w:rPr>
          <w:b/>
          <w:sz w:val="10"/>
          <w:szCs w:val="10"/>
          <w:u w:val="single"/>
        </w:rPr>
      </w:pPr>
    </w:p>
    <w:p w14:paraId="160F41B0" w14:textId="77777777" w:rsidR="00522ECD" w:rsidRDefault="00522ECD">
      <w:pPr>
        <w:ind w:left="1080"/>
        <w:rPr>
          <w:b/>
          <w:sz w:val="10"/>
          <w:szCs w:val="10"/>
          <w:u w:val="single"/>
        </w:rPr>
      </w:pPr>
    </w:p>
    <w:p w14:paraId="6257ACA8" w14:textId="77777777" w:rsidR="00522ECD" w:rsidRDefault="00522ECD">
      <w:pPr>
        <w:ind w:left="1080"/>
        <w:rPr>
          <w:b/>
          <w:sz w:val="10"/>
          <w:szCs w:val="10"/>
          <w:u w:val="single"/>
        </w:rPr>
      </w:pPr>
    </w:p>
    <w:p w14:paraId="58878EAC" w14:textId="77777777" w:rsidR="00522ECD" w:rsidRDefault="00522ECD">
      <w:pPr>
        <w:ind w:left="1080"/>
        <w:rPr>
          <w:b/>
          <w:sz w:val="10"/>
          <w:szCs w:val="10"/>
          <w:u w:val="single"/>
        </w:rPr>
      </w:pPr>
    </w:p>
    <w:p w14:paraId="6379325A" w14:textId="77777777" w:rsidR="00522ECD" w:rsidRDefault="00522ECD">
      <w:pPr>
        <w:ind w:left="1080"/>
        <w:rPr>
          <w:b/>
          <w:sz w:val="10"/>
          <w:szCs w:val="10"/>
          <w:u w:val="single"/>
        </w:rPr>
      </w:pPr>
    </w:p>
    <w:p w14:paraId="3B8D86AE" w14:textId="77777777" w:rsidR="00522ECD" w:rsidRDefault="00522ECD">
      <w:pPr>
        <w:ind w:left="1080"/>
        <w:rPr>
          <w:b/>
          <w:sz w:val="10"/>
          <w:szCs w:val="10"/>
          <w:u w:val="single"/>
        </w:rPr>
      </w:pPr>
    </w:p>
    <w:p w14:paraId="3F748ED6" w14:textId="77777777" w:rsidR="00522ECD" w:rsidRDefault="00522ECD">
      <w:pPr>
        <w:ind w:left="1080"/>
        <w:rPr>
          <w:b/>
          <w:sz w:val="10"/>
          <w:szCs w:val="10"/>
          <w:u w:val="single"/>
        </w:rPr>
      </w:pPr>
    </w:p>
    <w:p w14:paraId="75988879" w14:textId="77777777" w:rsidR="00503B1E" w:rsidRDefault="00503B1E" w:rsidP="00503B1E">
      <w:r w:rsidRPr="00752305">
        <w:rPr>
          <w:b/>
        </w:rPr>
        <w:t>I. etapa</w:t>
      </w:r>
      <w:r>
        <w:t xml:space="preserve">  (cena se rozumí v Kč za 1 tunu bez DPH včetně dopravy do sídla zadavatele)</w:t>
      </w:r>
    </w:p>
    <w:p w14:paraId="77B876E6" w14:textId="77777777" w:rsidR="00503B1E" w:rsidRDefault="00503B1E" w:rsidP="00503B1E"/>
    <w:p w14:paraId="7AB659F3" w14:textId="77777777" w:rsidR="00503B1E" w:rsidRDefault="00503B1E" w:rsidP="00503B1E">
      <w:r w:rsidRPr="00592DB6">
        <w:rPr>
          <w:b/>
        </w:rPr>
        <w:t>Cena</w:t>
      </w:r>
      <w:permStart w:id="880431840" w:edGrp="everyone"/>
      <w:r>
        <w:t>…………….</w:t>
      </w:r>
      <w:permEnd w:id="880431840"/>
      <w:r>
        <w:t>Kč/t bez DPH</w:t>
      </w:r>
    </w:p>
    <w:p w14:paraId="40A5BDFB" w14:textId="77777777" w:rsidR="00503B1E" w:rsidRDefault="00503B1E" w:rsidP="00503B1E"/>
    <w:p w14:paraId="31762605" w14:textId="77777777" w:rsidR="00503B1E" w:rsidRDefault="00503B1E" w:rsidP="00503B1E"/>
    <w:p w14:paraId="1C9D4D82" w14:textId="77777777" w:rsidR="00503B1E" w:rsidRDefault="00503B1E" w:rsidP="00503B1E">
      <w:r w:rsidRPr="00752305">
        <w:rPr>
          <w:b/>
        </w:rPr>
        <w:t>I</w:t>
      </w:r>
      <w:r>
        <w:rPr>
          <w:b/>
        </w:rPr>
        <w:t>I</w:t>
      </w:r>
      <w:r w:rsidRPr="00752305">
        <w:rPr>
          <w:b/>
        </w:rPr>
        <w:t>. etapa</w:t>
      </w:r>
      <w:r>
        <w:t xml:space="preserve">  (cena se rozumí v Kč za 1 tunu bez DPH včetně dopravy do sídla zadavatele)</w:t>
      </w:r>
    </w:p>
    <w:p w14:paraId="59B336D6" w14:textId="77777777" w:rsidR="00503B1E" w:rsidRDefault="00503B1E" w:rsidP="00503B1E"/>
    <w:p w14:paraId="4B4B9BF0" w14:textId="77777777" w:rsidR="00503B1E" w:rsidRDefault="00503B1E" w:rsidP="00503B1E">
      <w:r w:rsidRPr="00592DB6">
        <w:rPr>
          <w:b/>
        </w:rPr>
        <w:t>Cena</w:t>
      </w:r>
      <w:permStart w:id="708734934" w:edGrp="everyone"/>
      <w:r>
        <w:t>…………….</w:t>
      </w:r>
      <w:permEnd w:id="708734934"/>
      <w:r>
        <w:t>Kč/t bez DPH</w:t>
      </w:r>
    </w:p>
    <w:p w14:paraId="2EAA2B1E" w14:textId="77777777" w:rsidR="00522ECD" w:rsidRDefault="00522ECD"/>
    <w:p w14:paraId="5144EB13" w14:textId="77777777" w:rsidR="00522ECD" w:rsidRDefault="00522ECD"/>
    <w:p w14:paraId="5BFB1530" w14:textId="77777777" w:rsidR="00522ECD" w:rsidRDefault="00522ECD"/>
    <w:p w14:paraId="4A68B1BF" w14:textId="0D26E39D" w:rsidR="000843F1" w:rsidRDefault="000843F1">
      <w:r>
        <w:t>Podpisem stvrzujeme, že jsme vázáni celým obsahem nabídky, že jsme se řádně seznámili se z</w:t>
      </w:r>
      <w:r w:rsidR="00522ECD">
        <w:t>adávací dokumentací a že uvedené</w:t>
      </w:r>
      <w:r>
        <w:t xml:space="preserve"> nabídkov</w:t>
      </w:r>
      <w:r w:rsidR="00522ECD">
        <w:t>é</w:t>
      </w:r>
      <w:r>
        <w:t xml:space="preserve"> cen</w:t>
      </w:r>
      <w:r w:rsidR="00522ECD">
        <w:t>y</w:t>
      </w:r>
      <w:r>
        <w:t xml:space="preserve"> j</w:t>
      </w:r>
      <w:r w:rsidR="00522ECD">
        <w:t>sou</w:t>
      </w:r>
      <w:r>
        <w:t xml:space="preserve"> pro nás závazn</w:t>
      </w:r>
      <w:r w:rsidR="00522ECD">
        <w:t>é</w:t>
      </w:r>
      <w:r>
        <w:t xml:space="preserve"> </w:t>
      </w:r>
      <w:r w:rsidR="00522ECD">
        <w:t xml:space="preserve">do 31. 3. </w:t>
      </w:r>
      <w:r w:rsidR="005D56AF">
        <w:t>20</w:t>
      </w:r>
      <w:r w:rsidR="00C050D3">
        <w:t>2</w:t>
      </w:r>
      <w:r w:rsidR="00250C9C">
        <w:t>4</w:t>
      </w:r>
      <w:r>
        <w:t>. Současně stvrzujeme, že podáváme nabídku na základě vypsané výzvy k podání nabídek.</w:t>
      </w:r>
    </w:p>
    <w:p w14:paraId="2D77C807" w14:textId="77777777" w:rsidR="000843F1" w:rsidRDefault="000843F1"/>
    <w:p w14:paraId="67416DA3" w14:textId="77777777" w:rsidR="000843F1" w:rsidRDefault="000843F1">
      <w:permStart w:id="599472759" w:edGrp="everyone"/>
      <w:r>
        <w:t>V ……………….… dne….……….</w:t>
      </w:r>
      <w:r>
        <w:tab/>
      </w:r>
    </w:p>
    <w:p w14:paraId="5417EFCA" w14:textId="77777777" w:rsidR="000843F1" w:rsidRDefault="000843F1"/>
    <w:p w14:paraId="3556EF9A" w14:textId="77777777" w:rsidR="000843F1" w:rsidRDefault="000843F1"/>
    <w:p w14:paraId="6332AAE7" w14:textId="77777777" w:rsidR="000843F1" w:rsidRDefault="000843F1">
      <w:r>
        <w:t>…………………………………                                         ……………………………</w:t>
      </w:r>
    </w:p>
    <w:p w14:paraId="29D35675" w14:textId="77777777" w:rsidR="000843F1" w:rsidRDefault="000843F1">
      <w:pPr>
        <w:rPr>
          <w:i/>
          <w:sz w:val="20"/>
          <w:szCs w:val="20"/>
        </w:rPr>
      </w:pPr>
      <w:r>
        <w:t>Jméno a příjmení opr. osoby</w:t>
      </w:r>
      <w:r>
        <w:tab/>
        <w:t xml:space="preserve">                                  podpis oprávněné osoby uchazeče, razítko</w:t>
      </w:r>
    </w:p>
    <w:permEnd w:id="599472759"/>
    <w:p w14:paraId="2BA8879E" w14:textId="77777777" w:rsidR="000843F1" w:rsidRDefault="000843F1">
      <w:pPr>
        <w:spacing w:before="100" w:beforeAutospacing="1"/>
        <w:ind w:left="567" w:hanging="709"/>
        <w:rPr>
          <w:i/>
          <w:sz w:val="20"/>
          <w:szCs w:val="20"/>
        </w:rPr>
        <w:sectPr w:rsidR="000843F1">
          <w:headerReference w:type="default" r:id="rId11"/>
          <w:footerReference w:type="default" r:id="rId12"/>
          <w:pgSz w:w="11906" w:h="16838" w:code="9"/>
          <w:pgMar w:top="1021" w:right="1021" w:bottom="1021" w:left="1021" w:header="680" w:footer="403" w:gutter="0"/>
          <w:cols w:space="708"/>
          <w:docGrid w:linePitch="360"/>
        </w:sectPr>
      </w:pPr>
    </w:p>
    <w:p w14:paraId="062612F3" w14:textId="77777777" w:rsidR="008F5E2A" w:rsidRDefault="008F5E2A" w:rsidP="008F5E2A">
      <w:pPr>
        <w:rPr>
          <w:lang w:eastAsia="ar-SA"/>
        </w:rPr>
        <w:sectPr w:rsidR="008F5E2A">
          <w:headerReference w:type="default" r:id="rId13"/>
          <w:pgSz w:w="11906" w:h="16838"/>
          <w:pgMar w:top="720" w:right="720" w:bottom="720" w:left="720" w:header="708" w:footer="708" w:gutter="0"/>
          <w:cols w:space="708"/>
          <w:docGrid w:linePitch="360"/>
        </w:sectPr>
      </w:pPr>
    </w:p>
    <w:p w14:paraId="7DB1A940" w14:textId="77777777" w:rsidR="008F5E2A" w:rsidRDefault="008F5E2A" w:rsidP="008F5E2A">
      <w:pPr>
        <w:rPr>
          <w:lang w:eastAsia="ar-SA"/>
        </w:rPr>
      </w:pPr>
    </w:p>
    <w:p w14:paraId="143E8D9C" w14:textId="77777777" w:rsidR="002B3508" w:rsidRDefault="002B3508" w:rsidP="002B3508">
      <w:pPr>
        <w:rPr>
          <w:lang w:eastAsia="ar-SA"/>
        </w:rPr>
      </w:pPr>
    </w:p>
    <w:p w14:paraId="6745EB23" w14:textId="77777777" w:rsidR="00CA64F8" w:rsidRPr="00F36F60" w:rsidRDefault="00CA64F8" w:rsidP="00CA64F8">
      <w:pPr>
        <w:spacing w:after="0"/>
        <w:jc w:val="center"/>
        <w:rPr>
          <w:rFonts w:eastAsia="Times New Roman"/>
          <w:b/>
          <w:sz w:val="36"/>
          <w:szCs w:val="36"/>
          <w:lang w:eastAsia="cs-CZ"/>
        </w:rPr>
      </w:pPr>
      <w:r w:rsidRPr="00F36F60">
        <w:rPr>
          <w:rFonts w:eastAsia="Times New Roman"/>
          <w:b/>
          <w:sz w:val="36"/>
          <w:szCs w:val="36"/>
          <w:lang w:eastAsia="cs-CZ"/>
        </w:rPr>
        <w:t>Kupní smlouva</w:t>
      </w:r>
    </w:p>
    <w:p w14:paraId="005A8F3C" w14:textId="77777777" w:rsidR="00CA64F8" w:rsidRDefault="00CA64F8" w:rsidP="00CA64F8">
      <w:pPr>
        <w:spacing w:after="0"/>
        <w:jc w:val="center"/>
        <w:rPr>
          <w:rFonts w:eastAsia="Times New Roman"/>
          <w:lang w:eastAsia="cs-CZ"/>
        </w:rPr>
      </w:pPr>
      <w:r>
        <w:rPr>
          <w:rFonts w:eastAsia="Times New Roman"/>
          <w:lang w:eastAsia="cs-CZ"/>
        </w:rPr>
        <w:t>č. 0022602023</w:t>
      </w:r>
    </w:p>
    <w:p w14:paraId="2D35AB64" w14:textId="77777777" w:rsidR="00CA64F8" w:rsidRPr="00F36F60" w:rsidRDefault="00CA64F8" w:rsidP="00CA64F8">
      <w:pPr>
        <w:spacing w:after="0"/>
        <w:jc w:val="center"/>
        <w:rPr>
          <w:rFonts w:eastAsia="Times New Roman"/>
          <w:lang w:eastAsia="cs-CZ"/>
        </w:rPr>
      </w:pPr>
      <w:r w:rsidRPr="00F36F60">
        <w:rPr>
          <w:rFonts w:eastAsia="Times New Roman"/>
          <w:lang w:eastAsia="cs-CZ"/>
        </w:rPr>
        <w:t>uzavřená v souladu s ustanovením § 2079 a násl. zákona č. 89/2012 Sb., občanský zákoník, v platném znění</w:t>
      </w:r>
    </w:p>
    <w:p w14:paraId="7EFCF6D0" w14:textId="77777777" w:rsidR="00CA64F8" w:rsidRPr="00F36F60" w:rsidRDefault="00CA64F8" w:rsidP="00CA64F8">
      <w:pPr>
        <w:spacing w:after="0"/>
        <w:rPr>
          <w:rFonts w:eastAsia="Times New Roman"/>
          <w:lang w:eastAsia="cs-CZ"/>
        </w:rPr>
      </w:pPr>
    </w:p>
    <w:p w14:paraId="49958FD5" w14:textId="77777777" w:rsidR="00CA64F8" w:rsidRPr="00F36F60" w:rsidRDefault="00CA64F8" w:rsidP="00CA64F8">
      <w:pPr>
        <w:spacing w:after="0"/>
        <w:rPr>
          <w:rFonts w:eastAsia="Times New Roman"/>
          <w:lang w:eastAsia="cs-CZ"/>
        </w:rPr>
      </w:pPr>
    </w:p>
    <w:p w14:paraId="09BBCB67" w14:textId="77777777" w:rsidR="00CA64F8" w:rsidRPr="00F36F60" w:rsidRDefault="00CA64F8" w:rsidP="00CA64F8">
      <w:pPr>
        <w:spacing w:after="0"/>
        <w:rPr>
          <w:rFonts w:eastAsia="Times New Roman"/>
          <w:lang w:eastAsia="cs-CZ"/>
        </w:rPr>
      </w:pPr>
      <w:r w:rsidRPr="00F36F60">
        <w:rPr>
          <w:rFonts w:eastAsia="Times New Roman"/>
          <w:lang w:eastAsia="cs-CZ"/>
        </w:rPr>
        <w:t>Smluvní strany:</w:t>
      </w:r>
    </w:p>
    <w:p w14:paraId="0476ECEA" w14:textId="77777777" w:rsidR="00CA64F8" w:rsidRPr="00F36F60" w:rsidRDefault="00CA64F8" w:rsidP="00CA64F8">
      <w:pPr>
        <w:spacing w:after="0"/>
        <w:rPr>
          <w:rFonts w:eastAsia="Times New Roman"/>
          <w:lang w:eastAsia="cs-CZ"/>
        </w:rPr>
      </w:pPr>
    </w:p>
    <w:p w14:paraId="616B6CDA" w14:textId="77777777" w:rsidR="00CA64F8" w:rsidRPr="00F36F60" w:rsidRDefault="00CA64F8" w:rsidP="00CA64F8">
      <w:pPr>
        <w:autoSpaceDE w:val="0"/>
        <w:spacing w:after="0"/>
      </w:pPr>
      <w:permStart w:id="1147487704" w:edGrp="everyone"/>
      <w:r w:rsidRPr="00F36F60">
        <w:t>Obchodní firma:</w:t>
      </w:r>
      <w:r w:rsidRPr="00F36F60">
        <w:rPr>
          <w:b/>
        </w:rPr>
        <w:tab/>
      </w:r>
      <w:r w:rsidRPr="00F36F60">
        <w:rPr>
          <w:highlight w:val="yellow"/>
        </w:rPr>
        <w:t>……………………….</w:t>
      </w:r>
    </w:p>
    <w:p w14:paraId="713BC899" w14:textId="77777777" w:rsidR="00CA64F8" w:rsidRPr="00F36F60" w:rsidRDefault="00CA64F8" w:rsidP="00CA64F8">
      <w:pPr>
        <w:autoSpaceDE w:val="0"/>
        <w:spacing w:after="0"/>
      </w:pPr>
      <w:r w:rsidRPr="00F36F60">
        <w:t xml:space="preserve">Sídlo: </w:t>
      </w:r>
      <w:r w:rsidRPr="00F36F60">
        <w:tab/>
      </w:r>
      <w:r w:rsidRPr="00F36F60">
        <w:tab/>
      </w:r>
      <w:r w:rsidRPr="00F36F60">
        <w:tab/>
      </w:r>
      <w:r w:rsidRPr="00F36F60">
        <w:rPr>
          <w:highlight w:val="yellow"/>
        </w:rPr>
        <w:t>……………………….</w:t>
      </w:r>
    </w:p>
    <w:p w14:paraId="1D8B9AE2" w14:textId="77777777" w:rsidR="00CA64F8" w:rsidRPr="00F36F60" w:rsidRDefault="00CA64F8" w:rsidP="00CA64F8">
      <w:pPr>
        <w:autoSpaceDE w:val="0"/>
        <w:spacing w:after="0"/>
      </w:pPr>
      <w:r w:rsidRPr="00F36F60">
        <w:t xml:space="preserve">IČ: </w:t>
      </w:r>
      <w:r w:rsidRPr="00F36F60">
        <w:tab/>
      </w:r>
      <w:r w:rsidRPr="00F36F60">
        <w:tab/>
      </w:r>
      <w:r w:rsidRPr="00F36F60">
        <w:tab/>
      </w:r>
      <w:r w:rsidRPr="00F36F60">
        <w:rPr>
          <w:highlight w:val="yellow"/>
        </w:rPr>
        <w:t>……………………….</w:t>
      </w:r>
      <w:r w:rsidRPr="00F36F60">
        <w:tab/>
      </w:r>
      <w:r w:rsidRPr="00F36F60">
        <w:tab/>
      </w:r>
      <w:r w:rsidRPr="00F36F60">
        <w:tab/>
      </w:r>
    </w:p>
    <w:p w14:paraId="0FC188FA" w14:textId="77777777" w:rsidR="00CA64F8" w:rsidRPr="00F36F60" w:rsidRDefault="00CA64F8" w:rsidP="00CA64F8">
      <w:pPr>
        <w:autoSpaceDE w:val="0"/>
        <w:spacing w:after="0"/>
      </w:pPr>
      <w:r w:rsidRPr="00F36F60">
        <w:t xml:space="preserve">DIČ: </w:t>
      </w:r>
      <w:r w:rsidRPr="00F36F60">
        <w:tab/>
      </w:r>
      <w:r w:rsidRPr="00F36F60">
        <w:tab/>
      </w:r>
      <w:r w:rsidRPr="00F36F60">
        <w:tab/>
      </w:r>
      <w:r w:rsidRPr="00F36F60">
        <w:rPr>
          <w:highlight w:val="yellow"/>
        </w:rPr>
        <w:t>……………………….</w:t>
      </w:r>
    </w:p>
    <w:p w14:paraId="0EB08D21"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sz w:val="22"/>
          <w:szCs w:val="22"/>
          <w:highlight w:val="yellow"/>
        </w:rPr>
        <w:t>……………………….</w:t>
      </w:r>
    </w:p>
    <w:p w14:paraId="2622E835"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sz w:val="22"/>
          <w:szCs w:val="22"/>
          <w:highlight w:val="yellow"/>
        </w:rPr>
        <w:t>……………………….</w:t>
      </w:r>
    </w:p>
    <w:p w14:paraId="2432FC18" w14:textId="77777777" w:rsidR="00CA64F8" w:rsidRPr="00F36F60" w:rsidRDefault="00CA64F8" w:rsidP="00CA64F8">
      <w:pPr>
        <w:autoSpaceDE w:val="0"/>
        <w:spacing w:after="0"/>
      </w:pPr>
      <w:r w:rsidRPr="00F36F60">
        <w:t xml:space="preserve">Zapsaná v obchodním rejstříku vedeném KS </w:t>
      </w:r>
      <w:r w:rsidRPr="00F36F60">
        <w:rPr>
          <w:highlight w:val="yellow"/>
        </w:rPr>
        <w:t>……………………….</w:t>
      </w:r>
      <w:r w:rsidRPr="00F36F60">
        <w:t xml:space="preserve"> oddíl </w:t>
      </w:r>
      <w:r w:rsidRPr="00F36F60">
        <w:rPr>
          <w:highlight w:val="yellow"/>
        </w:rPr>
        <w:t>……………………….</w:t>
      </w:r>
      <w:r w:rsidRPr="00F36F60">
        <w:t xml:space="preserve">, vložka </w:t>
      </w:r>
      <w:r w:rsidRPr="00F36F60">
        <w:rPr>
          <w:highlight w:val="yellow"/>
        </w:rPr>
        <w:t>……………………….</w:t>
      </w:r>
    </w:p>
    <w:p w14:paraId="52FDD918" w14:textId="77777777" w:rsidR="00CA64F8" w:rsidRPr="00F36F60" w:rsidRDefault="00CA64F8" w:rsidP="00CA64F8">
      <w:pPr>
        <w:autoSpaceDE w:val="0"/>
        <w:spacing w:after="0"/>
      </w:pPr>
      <w:r w:rsidRPr="00F36F60">
        <w:t>Zastoupená ve věcech smluvních:</w:t>
      </w:r>
    </w:p>
    <w:p w14:paraId="6F7E4648" w14:textId="77777777" w:rsidR="00CA64F8" w:rsidRPr="00F36F60" w:rsidRDefault="00CA64F8" w:rsidP="00CA64F8">
      <w:pPr>
        <w:autoSpaceDE w:val="0"/>
        <w:spacing w:after="0"/>
      </w:pPr>
      <w:r w:rsidRPr="00F36F60">
        <w:rPr>
          <w:highlight w:val="yellow"/>
        </w:rPr>
        <w:t>……………………….</w:t>
      </w:r>
    </w:p>
    <w:p w14:paraId="5A5B2CD1" w14:textId="77777777" w:rsidR="00CA64F8" w:rsidRPr="00F36F60" w:rsidRDefault="00CA64F8" w:rsidP="00CA64F8">
      <w:pPr>
        <w:autoSpaceDE w:val="0"/>
        <w:spacing w:after="0"/>
      </w:pPr>
      <w:r w:rsidRPr="00F36F60">
        <w:t>Zastoupená ve věcech technických:</w:t>
      </w:r>
    </w:p>
    <w:p w14:paraId="76D34715" w14:textId="77777777" w:rsidR="00CA64F8" w:rsidRPr="00F36F60" w:rsidRDefault="00CA64F8" w:rsidP="00CA64F8">
      <w:pPr>
        <w:spacing w:after="0"/>
      </w:pPr>
      <w:r w:rsidRPr="00F36F60">
        <w:rPr>
          <w:highlight w:val="yellow"/>
        </w:rPr>
        <w:t>……………………….</w:t>
      </w:r>
    </w:p>
    <w:p w14:paraId="225AE5D2" w14:textId="77777777" w:rsidR="00CA64F8" w:rsidRPr="00F36F60" w:rsidRDefault="00CA64F8" w:rsidP="00CA64F8">
      <w:pPr>
        <w:spacing w:after="0"/>
      </w:pPr>
      <w:r w:rsidRPr="00F36F60">
        <w:t>Telefonní spojení:</w:t>
      </w:r>
      <w:r w:rsidRPr="00F36F60">
        <w:tab/>
      </w:r>
      <w:r w:rsidRPr="00F36F60">
        <w:rPr>
          <w:highlight w:val="yellow"/>
        </w:rPr>
        <w:t>……………………….</w:t>
      </w:r>
    </w:p>
    <w:p w14:paraId="142F6011" w14:textId="77777777" w:rsidR="00CA64F8" w:rsidRPr="00F36F60" w:rsidRDefault="00CA64F8" w:rsidP="00CA64F8">
      <w:pPr>
        <w:spacing w:after="0"/>
      </w:pPr>
      <w:r w:rsidRPr="00F36F60">
        <w:t>E-mail:</w:t>
      </w:r>
      <w:r w:rsidRPr="00F36F60">
        <w:tab/>
      </w:r>
      <w:r w:rsidRPr="00F36F60">
        <w:tab/>
      </w:r>
      <w:r w:rsidRPr="00F36F60">
        <w:tab/>
      </w:r>
      <w:r w:rsidRPr="00F36F60">
        <w:rPr>
          <w:highlight w:val="yellow"/>
        </w:rPr>
        <w:t>……………………….</w:t>
      </w:r>
    </w:p>
    <w:permEnd w:id="1147487704"/>
    <w:p w14:paraId="7885172E" w14:textId="77777777" w:rsidR="00CA64F8" w:rsidRPr="00F36F60" w:rsidRDefault="00CA64F8" w:rsidP="00CA64F8">
      <w:pPr>
        <w:spacing w:after="0"/>
        <w:rPr>
          <w:rFonts w:eastAsia="Times New Roman"/>
          <w:lang w:eastAsia="cs-CZ"/>
        </w:rPr>
      </w:pPr>
    </w:p>
    <w:p w14:paraId="24D749F5" w14:textId="77777777" w:rsidR="00CA64F8" w:rsidRPr="00F36F60" w:rsidRDefault="00CA64F8" w:rsidP="00CA64F8">
      <w:pPr>
        <w:spacing w:after="0"/>
        <w:rPr>
          <w:rFonts w:eastAsia="Times New Roman"/>
          <w:b/>
          <w:lang w:eastAsia="cs-CZ"/>
        </w:rPr>
      </w:pPr>
      <w:r w:rsidRPr="00F36F60">
        <w:rPr>
          <w:rFonts w:eastAsia="Times New Roman"/>
          <w:lang w:eastAsia="cs-CZ"/>
        </w:rPr>
        <w:t xml:space="preserve">dále jen </w:t>
      </w:r>
      <w:r w:rsidRPr="00F36F60">
        <w:rPr>
          <w:rFonts w:eastAsia="Times New Roman"/>
          <w:b/>
          <w:lang w:eastAsia="cs-CZ"/>
        </w:rPr>
        <w:t xml:space="preserve">„prodávající“, </w:t>
      </w:r>
    </w:p>
    <w:p w14:paraId="723CF46C" w14:textId="77777777" w:rsidR="00CA64F8" w:rsidRPr="00F36F60" w:rsidRDefault="00CA64F8" w:rsidP="00CA64F8">
      <w:pPr>
        <w:spacing w:after="0"/>
        <w:rPr>
          <w:rFonts w:eastAsia="Times New Roman"/>
          <w:b/>
          <w:lang w:eastAsia="cs-CZ"/>
        </w:rPr>
      </w:pPr>
    </w:p>
    <w:p w14:paraId="2779CAD2" w14:textId="77777777" w:rsidR="00CA64F8" w:rsidRPr="00F36F60" w:rsidRDefault="00CA64F8" w:rsidP="00CA64F8">
      <w:pPr>
        <w:spacing w:after="0"/>
        <w:jc w:val="center"/>
        <w:rPr>
          <w:rFonts w:eastAsia="Times New Roman"/>
          <w:b/>
          <w:bCs/>
          <w:lang w:eastAsia="cs-CZ"/>
        </w:rPr>
      </w:pPr>
      <w:r w:rsidRPr="00F36F60">
        <w:rPr>
          <w:rFonts w:eastAsia="Times New Roman"/>
          <w:b/>
          <w:bCs/>
          <w:lang w:eastAsia="cs-CZ"/>
        </w:rPr>
        <w:t>a</w:t>
      </w:r>
    </w:p>
    <w:p w14:paraId="0666B03C" w14:textId="77777777" w:rsidR="00CA64F8" w:rsidRPr="00F36F60" w:rsidRDefault="00CA64F8" w:rsidP="00CA64F8">
      <w:pPr>
        <w:spacing w:after="0"/>
        <w:rPr>
          <w:rFonts w:eastAsia="Times New Roman"/>
          <w:lang w:eastAsia="cs-CZ"/>
        </w:rPr>
      </w:pPr>
    </w:p>
    <w:p w14:paraId="2C83AE63" w14:textId="77777777" w:rsidR="00CA64F8" w:rsidRPr="00F36F60" w:rsidRDefault="00CA64F8" w:rsidP="00CA64F8">
      <w:pPr>
        <w:autoSpaceDE w:val="0"/>
        <w:spacing w:after="0"/>
      </w:pPr>
      <w:r w:rsidRPr="00F36F60">
        <w:t>Obchodní firma:</w:t>
      </w:r>
      <w:r w:rsidRPr="00F36F60">
        <w:rPr>
          <w:b/>
        </w:rPr>
        <w:tab/>
        <w:t>Služby města Pardubic a. s.</w:t>
      </w:r>
    </w:p>
    <w:p w14:paraId="52C5D578" w14:textId="77777777" w:rsidR="00CA64F8" w:rsidRPr="00F36F60" w:rsidRDefault="00CA64F8" w:rsidP="00CA64F8">
      <w:pPr>
        <w:autoSpaceDE w:val="0"/>
        <w:spacing w:after="0"/>
      </w:pPr>
      <w:r w:rsidRPr="00F36F60">
        <w:t xml:space="preserve">Sídlo: </w:t>
      </w:r>
      <w:r w:rsidRPr="00F36F60">
        <w:tab/>
      </w:r>
      <w:r w:rsidRPr="00F36F60">
        <w:tab/>
      </w:r>
      <w:r w:rsidRPr="00F36F60">
        <w:tab/>
        <w:t xml:space="preserve">Hůrka 1803, Bílé Předměstí, </w:t>
      </w:r>
      <w:r>
        <w:t>530 12</w:t>
      </w:r>
      <w:r w:rsidRPr="00F36F60">
        <w:t xml:space="preserve"> Pardubice</w:t>
      </w:r>
    </w:p>
    <w:p w14:paraId="0A9B3DB4" w14:textId="77777777" w:rsidR="00CA64F8" w:rsidRPr="00F36F60" w:rsidRDefault="00CA64F8" w:rsidP="00CA64F8">
      <w:pPr>
        <w:autoSpaceDE w:val="0"/>
        <w:spacing w:after="0"/>
      </w:pPr>
      <w:r w:rsidRPr="00F36F60">
        <w:t xml:space="preserve">IČ: </w:t>
      </w:r>
      <w:r w:rsidRPr="00F36F60">
        <w:tab/>
      </w:r>
      <w:r w:rsidRPr="00F36F60">
        <w:tab/>
      </w:r>
      <w:r w:rsidRPr="00F36F60">
        <w:tab/>
        <w:t>252 62 572</w:t>
      </w:r>
      <w:r w:rsidRPr="00F36F60">
        <w:tab/>
      </w:r>
      <w:r w:rsidRPr="00F36F60">
        <w:tab/>
      </w:r>
      <w:r w:rsidRPr="00F36F60">
        <w:tab/>
      </w:r>
    </w:p>
    <w:p w14:paraId="009AE575" w14:textId="77777777" w:rsidR="00CA64F8" w:rsidRPr="00F36F60" w:rsidRDefault="00CA64F8" w:rsidP="00CA64F8">
      <w:pPr>
        <w:autoSpaceDE w:val="0"/>
        <w:spacing w:after="0"/>
      </w:pPr>
      <w:r w:rsidRPr="00F36F60">
        <w:t xml:space="preserve">DIČ: </w:t>
      </w:r>
      <w:r w:rsidRPr="00F36F60">
        <w:tab/>
      </w:r>
      <w:r w:rsidRPr="00F36F60">
        <w:tab/>
      </w:r>
      <w:r w:rsidRPr="00F36F60">
        <w:tab/>
        <w:t>CZ 25262572</w:t>
      </w:r>
    </w:p>
    <w:p w14:paraId="51615C6B"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Bankovní spojení: </w:t>
      </w:r>
      <w:r w:rsidRPr="00F36F60">
        <w:rPr>
          <w:sz w:val="22"/>
          <w:szCs w:val="22"/>
        </w:rPr>
        <w:tab/>
      </w:r>
      <w:r w:rsidRPr="00F36F60">
        <w:rPr>
          <w:bCs/>
          <w:sz w:val="22"/>
          <w:szCs w:val="22"/>
        </w:rPr>
        <w:t>Raiffeisenbank a.s.</w:t>
      </w:r>
    </w:p>
    <w:p w14:paraId="1F236771" w14:textId="77777777" w:rsidR="00CA64F8" w:rsidRPr="00F36F60" w:rsidRDefault="00CA64F8" w:rsidP="00CA64F8">
      <w:pPr>
        <w:pStyle w:val="Odstavec"/>
        <w:spacing w:line="276" w:lineRule="auto"/>
        <w:ind w:left="0"/>
        <w:jc w:val="left"/>
        <w:rPr>
          <w:color w:val="000000"/>
          <w:sz w:val="22"/>
          <w:szCs w:val="22"/>
        </w:rPr>
      </w:pPr>
      <w:r w:rsidRPr="00F36F60">
        <w:rPr>
          <w:sz w:val="22"/>
          <w:szCs w:val="22"/>
        </w:rPr>
        <w:t xml:space="preserve">Číslo účtu: </w:t>
      </w:r>
      <w:r w:rsidRPr="00F36F60">
        <w:rPr>
          <w:sz w:val="22"/>
          <w:szCs w:val="22"/>
        </w:rPr>
        <w:tab/>
      </w:r>
      <w:r w:rsidRPr="00F36F60">
        <w:rPr>
          <w:sz w:val="22"/>
          <w:szCs w:val="22"/>
        </w:rPr>
        <w:tab/>
      </w:r>
      <w:r w:rsidRPr="00F36F60">
        <w:rPr>
          <w:bCs/>
          <w:sz w:val="22"/>
          <w:szCs w:val="22"/>
        </w:rPr>
        <w:t xml:space="preserve">123553/5500 </w:t>
      </w:r>
    </w:p>
    <w:p w14:paraId="2C440E94" w14:textId="77777777" w:rsidR="00CA64F8" w:rsidRPr="00F36F60" w:rsidRDefault="00CA64F8" w:rsidP="00CA64F8">
      <w:pPr>
        <w:autoSpaceDE w:val="0"/>
        <w:spacing w:after="0"/>
      </w:pPr>
      <w:r w:rsidRPr="00F36F60">
        <w:t>Zapsaná v obchodním rejstříku vedeném KS Hradec Králové, oddíl B, vložka 1527</w:t>
      </w:r>
    </w:p>
    <w:p w14:paraId="49F003E7" w14:textId="77777777" w:rsidR="00CA64F8" w:rsidRPr="00F36F60" w:rsidRDefault="00CA64F8" w:rsidP="00CA64F8">
      <w:pPr>
        <w:autoSpaceDE w:val="0"/>
        <w:spacing w:after="0"/>
      </w:pPr>
      <w:r w:rsidRPr="00F36F60">
        <w:t>Zastoupená ve věcech smluvních:</w:t>
      </w:r>
    </w:p>
    <w:p w14:paraId="17D2A158" w14:textId="77777777" w:rsidR="00CA64F8" w:rsidRDefault="00CA64F8" w:rsidP="00CA64F8">
      <w:pPr>
        <w:autoSpaceDE w:val="0"/>
        <w:spacing w:after="0"/>
      </w:pPr>
      <w:r>
        <w:t>Ing</w:t>
      </w:r>
      <w:r w:rsidRPr="008353DB">
        <w:t xml:space="preserve">. </w:t>
      </w:r>
      <w:r>
        <w:t>Ondřejem Hlaváčem</w:t>
      </w:r>
      <w:r w:rsidRPr="008353DB">
        <w:t>, předsedou představenstva</w:t>
      </w:r>
      <w:r>
        <w:t>, a</w:t>
      </w:r>
    </w:p>
    <w:p w14:paraId="06845A14" w14:textId="77777777" w:rsidR="00CA64F8" w:rsidRPr="00F36F60" w:rsidRDefault="00CA64F8" w:rsidP="00CA64F8">
      <w:pPr>
        <w:autoSpaceDE w:val="0"/>
        <w:spacing w:after="0"/>
      </w:pPr>
      <w:r w:rsidRPr="00F36F60">
        <w:t>Ing</w:t>
      </w:r>
      <w:r>
        <w:t>. Alešem Kopeckým</w:t>
      </w:r>
      <w:r w:rsidRPr="00F36F60">
        <w:t>, místopředsed</w:t>
      </w:r>
      <w:r>
        <w:t>ou</w:t>
      </w:r>
      <w:r w:rsidRPr="00F36F60">
        <w:t xml:space="preserve"> představenstva</w:t>
      </w:r>
    </w:p>
    <w:p w14:paraId="1E807215" w14:textId="77777777" w:rsidR="00CA64F8" w:rsidRPr="00F36F60" w:rsidRDefault="00CA64F8" w:rsidP="00CA64F8">
      <w:pPr>
        <w:autoSpaceDE w:val="0"/>
        <w:spacing w:after="0"/>
      </w:pPr>
      <w:r w:rsidRPr="00F36F60">
        <w:t>Zastoupená ve věcech technických:</w:t>
      </w:r>
    </w:p>
    <w:p w14:paraId="40A547AD" w14:textId="77777777" w:rsidR="00CA64F8" w:rsidRPr="00F36F60" w:rsidRDefault="00CA64F8" w:rsidP="00CA64F8">
      <w:pPr>
        <w:autoSpaceDE w:val="0"/>
        <w:spacing w:after="0"/>
      </w:pPr>
      <w:r w:rsidRPr="00F36F60">
        <w:t>Ing. Oto Doležalem, vedoucím divize Údržba komunikací</w:t>
      </w:r>
    </w:p>
    <w:p w14:paraId="1FBB8C98" w14:textId="77777777" w:rsidR="00CA64F8" w:rsidRPr="00F36F60" w:rsidRDefault="00CA64F8" w:rsidP="00CA64F8">
      <w:pPr>
        <w:spacing w:after="0"/>
        <w:rPr>
          <w:rFonts w:eastAsia="Times New Roman"/>
          <w:lang w:eastAsia="cs-CZ"/>
        </w:rPr>
      </w:pPr>
    </w:p>
    <w:p w14:paraId="790D6766" w14:textId="77777777" w:rsidR="00CA64F8" w:rsidRPr="00F36F60" w:rsidRDefault="00CA64F8" w:rsidP="00CA64F8">
      <w:pPr>
        <w:spacing w:after="0"/>
        <w:rPr>
          <w:rFonts w:eastAsia="Times New Roman"/>
          <w:lang w:eastAsia="cs-CZ"/>
        </w:rPr>
      </w:pPr>
      <w:r w:rsidRPr="00F36F60">
        <w:rPr>
          <w:rFonts w:eastAsia="Times New Roman"/>
          <w:lang w:eastAsia="cs-CZ"/>
        </w:rPr>
        <w:t>dále jen</w:t>
      </w:r>
      <w:r w:rsidRPr="00F36F60">
        <w:rPr>
          <w:rFonts w:eastAsia="Times New Roman"/>
          <w:b/>
          <w:lang w:eastAsia="cs-CZ"/>
        </w:rPr>
        <w:t xml:space="preserve"> „kupující“,</w:t>
      </w:r>
    </w:p>
    <w:p w14:paraId="1244BF80" w14:textId="77777777" w:rsidR="00CA64F8" w:rsidRPr="00F36F60" w:rsidRDefault="00CA64F8" w:rsidP="00CA64F8">
      <w:pPr>
        <w:spacing w:after="0"/>
        <w:rPr>
          <w:rFonts w:eastAsia="Times New Roman"/>
          <w:lang w:eastAsia="cs-CZ"/>
        </w:rPr>
      </w:pPr>
    </w:p>
    <w:p w14:paraId="72734652" w14:textId="77777777" w:rsidR="00CA64F8" w:rsidRPr="00F36F60" w:rsidRDefault="00CA64F8" w:rsidP="00CA64F8">
      <w:pPr>
        <w:spacing w:after="0"/>
        <w:rPr>
          <w:rFonts w:eastAsia="Times New Roman"/>
          <w:lang w:eastAsia="cs-CZ"/>
        </w:rPr>
      </w:pPr>
    </w:p>
    <w:p w14:paraId="4B5DBA2A" w14:textId="77777777" w:rsidR="00CA64F8" w:rsidRPr="00F36F60" w:rsidRDefault="00CA64F8" w:rsidP="00CA64F8">
      <w:pPr>
        <w:spacing w:after="0"/>
        <w:jc w:val="center"/>
        <w:rPr>
          <w:rFonts w:eastAsia="Times New Roman"/>
          <w:bCs/>
          <w:lang w:eastAsia="cs-CZ"/>
        </w:rPr>
      </w:pPr>
      <w:r w:rsidRPr="00F36F60">
        <w:rPr>
          <w:rFonts w:eastAsia="Times New Roman"/>
          <w:lang w:eastAsia="cs-CZ"/>
        </w:rPr>
        <w:t>uzavírají na základě vzájemné shody tuto k</w:t>
      </w:r>
      <w:r w:rsidRPr="00F36F60">
        <w:rPr>
          <w:rFonts w:eastAsia="Times New Roman"/>
          <w:bCs/>
          <w:lang w:eastAsia="cs-CZ"/>
        </w:rPr>
        <w:t>upní smlouvu.</w:t>
      </w:r>
    </w:p>
    <w:p w14:paraId="65BBB931" w14:textId="77777777" w:rsidR="00CA64F8" w:rsidRPr="00F36F60" w:rsidRDefault="00CA64F8" w:rsidP="00CA64F8">
      <w:pPr>
        <w:spacing w:after="0"/>
        <w:rPr>
          <w:rFonts w:eastAsia="Times New Roman"/>
          <w:bCs/>
          <w:lang w:eastAsia="cs-CZ"/>
        </w:rPr>
      </w:pPr>
    </w:p>
    <w:p w14:paraId="6DBC8821" w14:textId="77777777" w:rsidR="00CA64F8" w:rsidRPr="00F36F60" w:rsidRDefault="00CA64F8" w:rsidP="00CA64F8">
      <w:pPr>
        <w:spacing w:after="0"/>
        <w:rPr>
          <w:rFonts w:eastAsia="Times New Roman"/>
          <w:bCs/>
          <w:lang w:eastAsia="cs-CZ"/>
        </w:rPr>
      </w:pPr>
    </w:p>
    <w:p w14:paraId="74BF5970" w14:textId="77777777" w:rsidR="00CA64F8" w:rsidRPr="00F36F60" w:rsidRDefault="00CA64F8" w:rsidP="00CA64F8">
      <w:pPr>
        <w:spacing w:after="0"/>
        <w:rPr>
          <w:rFonts w:eastAsia="Times New Roman"/>
          <w:bCs/>
          <w:lang w:eastAsia="cs-CZ"/>
        </w:rPr>
      </w:pPr>
    </w:p>
    <w:p w14:paraId="6BD71CD7" w14:textId="77777777" w:rsidR="00CA64F8" w:rsidRPr="00F36F60" w:rsidRDefault="00CA64F8" w:rsidP="00CA64F8">
      <w:pPr>
        <w:spacing w:after="0"/>
        <w:rPr>
          <w:rFonts w:eastAsia="Times New Roman"/>
          <w:bCs/>
          <w:lang w:eastAsia="cs-CZ"/>
        </w:rPr>
      </w:pPr>
    </w:p>
    <w:p w14:paraId="367A4763" w14:textId="77777777" w:rsidR="00CA64F8" w:rsidRPr="00F36F60" w:rsidRDefault="00CA64F8" w:rsidP="00CA64F8">
      <w:pPr>
        <w:pStyle w:val="Bezmezer"/>
        <w:spacing w:line="276" w:lineRule="auto"/>
        <w:rPr>
          <w:rFonts w:eastAsia="Times New Roman"/>
          <w:sz w:val="22"/>
          <w:lang w:eastAsia="cs-CZ"/>
        </w:rPr>
      </w:pPr>
    </w:p>
    <w:p w14:paraId="0C116E5F"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I.</w:t>
      </w:r>
    </w:p>
    <w:p w14:paraId="13C3D7FB"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Předmět smlouvy</w:t>
      </w:r>
    </w:p>
    <w:p w14:paraId="5B4164C4" w14:textId="77777777" w:rsidR="00CA64F8" w:rsidRPr="00F36F60" w:rsidRDefault="00CA64F8" w:rsidP="00CA64F8">
      <w:pPr>
        <w:spacing w:after="0"/>
        <w:rPr>
          <w:rFonts w:eastAsia="Times New Roman"/>
          <w:lang w:eastAsia="cs-CZ"/>
        </w:rPr>
      </w:pPr>
    </w:p>
    <w:p w14:paraId="76C38FF6" w14:textId="77777777" w:rsidR="00CA64F8" w:rsidRPr="00F36F60" w:rsidRDefault="00CA64F8" w:rsidP="00CA64F8">
      <w:pPr>
        <w:numPr>
          <w:ilvl w:val="0"/>
          <w:numId w:val="31"/>
        </w:numPr>
        <w:spacing w:after="0"/>
        <w:ind w:left="360"/>
        <w:contextualSpacing w:val="0"/>
        <w:rPr>
          <w:rFonts w:eastAsia="Times New Roman"/>
          <w:lang w:eastAsia="cs-CZ"/>
        </w:rPr>
      </w:pPr>
      <w:r w:rsidRPr="00F36F60">
        <w:rPr>
          <w:rFonts w:eastAsia="Times New Roman"/>
          <w:lang w:eastAsia="cs-CZ"/>
        </w:rPr>
        <w:t xml:space="preserve">Předmětem této smlouvy je koupě a prodej </w:t>
      </w:r>
      <w:r w:rsidRPr="00F36F60">
        <w:t>volně ložené kamenné posypové soli pro zajištění údržby komunikací v z</w:t>
      </w:r>
      <w:r>
        <w:t>imním období 2023</w:t>
      </w:r>
      <w:r w:rsidRPr="00F36F60">
        <w:t>/</w:t>
      </w:r>
      <w:r>
        <w:t>2024</w:t>
      </w:r>
      <w:r w:rsidRPr="00F36F60">
        <w:t xml:space="preserve"> v níže uvedené kvalitě a objemu</w:t>
      </w:r>
      <w:r w:rsidRPr="00F36F60">
        <w:rPr>
          <w:rFonts w:eastAsia="Times New Roman"/>
          <w:lang w:eastAsia="cs-CZ"/>
        </w:rPr>
        <w:t xml:space="preserve"> (dále též: „předmět smlouvy“) za dále sjednaných podmínek.</w:t>
      </w:r>
    </w:p>
    <w:p w14:paraId="4776CBA0" w14:textId="77777777" w:rsidR="00CA64F8" w:rsidRPr="00F36F60" w:rsidRDefault="00CA64F8" w:rsidP="00CA64F8">
      <w:pPr>
        <w:spacing w:after="0"/>
        <w:ind w:left="360"/>
        <w:rPr>
          <w:rFonts w:eastAsia="Times New Roman"/>
          <w:lang w:eastAsia="cs-CZ"/>
        </w:rPr>
      </w:pPr>
    </w:p>
    <w:p w14:paraId="336E8B53" w14:textId="77777777" w:rsidR="00CA64F8" w:rsidRPr="00F36F60" w:rsidRDefault="00CA64F8" w:rsidP="00CA64F8">
      <w:pPr>
        <w:spacing w:after="0"/>
        <w:ind w:left="360"/>
      </w:pPr>
      <w:r w:rsidRPr="00F36F60">
        <w:rPr>
          <w:rFonts w:eastAsia="Times New Roman"/>
          <w:lang w:eastAsia="cs-CZ"/>
        </w:rPr>
        <w:t xml:space="preserve">Předmět smlouvy musí splňovat </w:t>
      </w:r>
      <w:r w:rsidRPr="00F36F60">
        <w:t xml:space="preserve">níže uvedené kvalitativní požadavky: </w:t>
      </w:r>
    </w:p>
    <w:p w14:paraId="32E3AC98" w14:textId="77777777" w:rsidR="00CA64F8" w:rsidRPr="00F36F60" w:rsidRDefault="00CA64F8" w:rsidP="00CA64F8">
      <w:pPr>
        <w:spacing w:after="0"/>
        <w:ind w:left="360"/>
      </w:pPr>
      <w:r w:rsidRPr="00F36F60">
        <w:t xml:space="preserve">Zrnitost — procentuální podíl hmotnosti vzorku mezi uvedenými síty: </w:t>
      </w:r>
    </w:p>
    <w:p w14:paraId="63611AF5" w14:textId="77777777" w:rsidR="00CA64F8" w:rsidRPr="00F36F60" w:rsidRDefault="00CA64F8" w:rsidP="00CA64F8">
      <w:pPr>
        <w:spacing w:after="0"/>
        <w:ind w:left="360"/>
      </w:pPr>
      <w:r w:rsidRPr="00F36F60">
        <w:t xml:space="preserve">0,16 mm </w:t>
      </w:r>
      <w:r w:rsidRPr="00F36F60">
        <w:tab/>
      </w:r>
      <w:r w:rsidRPr="00F36F60">
        <w:tab/>
        <w:t xml:space="preserve">max. 5 % hmotnosti </w:t>
      </w:r>
    </w:p>
    <w:p w14:paraId="1F541DBF" w14:textId="77777777" w:rsidR="00CA64F8" w:rsidRPr="00F36F60" w:rsidRDefault="00CA64F8" w:rsidP="00CA64F8">
      <w:pPr>
        <w:spacing w:after="0"/>
        <w:ind w:left="360"/>
      </w:pPr>
      <w:r w:rsidRPr="00F36F60">
        <w:t xml:space="preserve">0,8 — 0,16 mm </w:t>
      </w:r>
      <w:r w:rsidRPr="00F36F60">
        <w:tab/>
        <w:t xml:space="preserve">max. 25 % hmotnosti </w:t>
      </w:r>
    </w:p>
    <w:p w14:paraId="7905DBB6" w14:textId="77777777" w:rsidR="00CA64F8" w:rsidRPr="00F36F60" w:rsidRDefault="00CA64F8" w:rsidP="00CA64F8">
      <w:pPr>
        <w:spacing w:after="0"/>
        <w:ind w:left="360"/>
      </w:pPr>
      <w:r w:rsidRPr="00F36F60">
        <w:t xml:space="preserve">3,15 — 0,8 mm </w:t>
      </w:r>
      <w:r w:rsidRPr="00F36F60">
        <w:tab/>
        <w:t xml:space="preserve">v rozmezí 55— 80% hmotnosti </w:t>
      </w:r>
    </w:p>
    <w:p w14:paraId="70CABF37" w14:textId="77777777" w:rsidR="00CA64F8" w:rsidRPr="00F36F60" w:rsidRDefault="00CA64F8" w:rsidP="00CA64F8">
      <w:pPr>
        <w:spacing w:after="0"/>
        <w:ind w:left="360"/>
      </w:pPr>
      <w:r w:rsidRPr="00F36F60">
        <w:t xml:space="preserve">5,0 — 3,15 mm </w:t>
      </w:r>
      <w:r w:rsidRPr="00F36F60">
        <w:tab/>
        <w:t xml:space="preserve">max. 20 % hmotnosti </w:t>
      </w:r>
    </w:p>
    <w:p w14:paraId="2D16829D" w14:textId="77777777" w:rsidR="00CA64F8" w:rsidRPr="00F36F60" w:rsidRDefault="00CA64F8" w:rsidP="00CA64F8">
      <w:pPr>
        <w:spacing w:after="0"/>
        <w:ind w:left="360"/>
      </w:pPr>
      <w:r w:rsidRPr="00F36F60">
        <w:t xml:space="preserve">nad 5 mm </w:t>
      </w:r>
      <w:r w:rsidRPr="00F36F60">
        <w:tab/>
      </w:r>
      <w:r w:rsidRPr="00F36F60">
        <w:tab/>
        <w:t xml:space="preserve">0 % hmotnosti </w:t>
      </w:r>
    </w:p>
    <w:p w14:paraId="539D8E96" w14:textId="77777777" w:rsidR="00CA64F8" w:rsidRPr="00F36F60" w:rsidRDefault="00CA64F8" w:rsidP="00CA64F8">
      <w:pPr>
        <w:spacing w:after="0"/>
        <w:ind w:left="360"/>
      </w:pPr>
    </w:p>
    <w:p w14:paraId="5E73EA41" w14:textId="77777777" w:rsidR="00CA64F8" w:rsidRPr="00F36F60" w:rsidRDefault="00CA64F8" w:rsidP="00CA64F8">
      <w:pPr>
        <w:spacing w:after="0"/>
        <w:ind w:left="360"/>
      </w:pPr>
      <w:r w:rsidRPr="00F36F60">
        <w:t xml:space="preserve">Složení: </w:t>
      </w:r>
    </w:p>
    <w:p w14:paraId="1FEEB0AF" w14:textId="77777777" w:rsidR="00CA64F8" w:rsidRPr="00F36F60" w:rsidRDefault="00CA64F8" w:rsidP="00CA64F8">
      <w:pPr>
        <w:spacing w:after="0"/>
        <w:ind w:left="360"/>
      </w:pPr>
      <w:r w:rsidRPr="00F36F60">
        <w:t xml:space="preserve">NaCl min. </w:t>
      </w:r>
      <w:r w:rsidRPr="00F36F60">
        <w:tab/>
      </w:r>
      <w:r>
        <w:t>96</w:t>
      </w:r>
      <w:r w:rsidRPr="00F36F60">
        <w:t xml:space="preserve"> % </w:t>
      </w:r>
    </w:p>
    <w:p w14:paraId="22FCE0B9" w14:textId="77777777" w:rsidR="00CA64F8" w:rsidRPr="00F36F60" w:rsidRDefault="00CA64F8" w:rsidP="00CA64F8">
      <w:pPr>
        <w:spacing w:after="0"/>
        <w:ind w:left="360"/>
      </w:pPr>
      <w:r w:rsidRPr="00F36F60">
        <w:t xml:space="preserve">vlhkost </w:t>
      </w:r>
      <w:r w:rsidRPr="00F36F60">
        <w:tab/>
        <w:t xml:space="preserve">max. 0,3 % </w:t>
      </w:r>
    </w:p>
    <w:p w14:paraId="5A45E70E" w14:textId="77777777" w:rsidR="00CA64F8" w:rsidRPr="00F36F60" w:rsidRDefault="00CA64F8" w:rsidP="00CA64F8">
      <w:pPr>
        <w:spacing w:after="0"/>
        <w:ind w:left="360"/>
      </w:pPr>
      <w:r w:rsidRPr="00F36F60">
        <w:t>Dodávaná posypová sůl musí obsahovat proti spékavý přípravek, musí odpovídat všem příslušným zákonným předpisům v ČR, včetně technických podmínek TP116 Ministerstva dopravy a spojů ČR z</w:t>
      </w:r>
      <w:r>
        <w:t> června 2015</w:t>
      </w:r>
      <w:r w:rsidRPr="00F36F60">
        <w:t xml:space="preserve">. </w:t>
      </w:r>
    </w:p>
    <w:p w14:paraId="46BDF9B9" w14:textId="77777777" w:rsidR="00CA64F8" w:rsidRPr="00F36F60" w:rsidRDefault="00CA64F8" w:rsidP="00CA64F8">
      <w:pPr>
        <w:spacing w:after="0"/>
        <w:ind w:left="360"/>
        <w:rPr>
          <w:rFonts w:eastAsia="Times New Roman"/>
          <w:lang w:eastAsia="cs-CZ"/>
        </w:rPr>
      </w:pPr>
      <w:r w:rsidRPr="00F36F60">
        <w:t>Posypová sůl musí být vhodná pro použití a to jak v klasickém způsobu posypu (rozmetání), tak i ke skrápění.</w:t>
      </w:r>
    </w:p>
    <w:p w14:paraId="01220ECB" w14:textId="77777777" w:rsidR="00CA64F8" w:rsidRPr="00F36F60" w:rsidRDefault="00CA64F8" w:rsidP="00CA64F8">
      <w:pPr>
        <w:spacing w:after="0"/>
        <w:ind w:left="-360"/>
        <w:rPr>
          <w:rFonts w:eastAsia="Times New Roman"/>
          <w:lang w:eastAsia="cs-CZ"/>
        </w:rPr>
      </w:pPr>
    </w:p>
    <w:p w14:paraId="129E3A65" w14:textId="77777777" w:rsidR="00CA64F8" w:rsidRDefault="00CA64F8" w:rsidP="00CA64F8">
      <w:pPr>
        <w:numPr>
          <w:ilvl w:val="0"/>
          <w:numId w:val="31"/>
        </w:numPr>
        <w:spacing w:after="0"/>
        <w:ind w:left="360"/>
        <w:contextualSpacing w:val="0"/>
        <w:rPr>
          <w:rFonts w:eastAsia="Times New Roman"/>
          <w:lang w:eastAsia="cs-CZ"/>
        </w:rPr>
      </w:pPr>
      <w:r w:rsidRPr="00F36F60">
        <w:rPr>
          <w:rFonts w:eastAsia="Times New Roman"/>
          <w:lang w:eastAsia="cs-CZ"/>
        </w:rPr>
        <w:t xml:space="preserve">Prodávající prohlašuje, že předmět smlouvy je bezvadný, vhodný pro použití k zamýšlenému účelu použití ze strany kupujícího a splňuje veškeré podmínky vyžadované platnými právními předpisy České republiky. </w:t>
      </w:r>
    </w:p>
    <w:p w14:paraId="5B32F475" w14:textId="77777777" w:rsidR="00CA64F8" w:rsidRPr="00F36F60" w:rsidRDefault="00CA64F8" w:rsidP="00CA64F8">
      <w:pPr>
        <w:spacing w:after="0"/>
        <w:ind w:left="360"/>
        <w:rPr>
          <w:rFonts w:eastAsia="Times New Roman"/>
          <w:lang w:eastAsia="cs-CZ"/>
        </w:rPr>
      </w:pPr>
    </w:p>
    <w:p w14:paraId="4CD90196" w14:textId="77777777" w:rsidR="00CA64F8" w:rsidRPr="00F36F60" w:rsidRDefault="00CA64F8" w:rsidP="00CA64F8">
      <w:pPr>
        <w:spacing w:after="0"/>
        <w:rPr>
          <w:rFonts w:eastAsia="Times New Roman"/>
          <w:lang w:eastAsia="cs-CZ"/>
        </w:rPr>
      </w:pPr>
    </w:p>
    <w:p w14:paraId="3C1EA7D1"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II.</w:t>
      </w:r>
    </w:p>
    <w:p w14:paraId="7F18CBF9"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Objednávky</w:t>
      </w:r>
    </w:p>
    <w:p w14:paraId="7556017F" w14:textId="77777777" w:rsidR="00CA64F8" w:rsidRPr="00F36F60" w:rsidRDefault="00CA64F8" w:rsidP="00CA64F8">
      <w:pPr>
        <w:spacing w:after="0"/>
        <w:rPr>
          <w:rFonts w:eastAsia="Times New Roman"/>
          <w:b/>
          <w:lang w:eastAsia="cs-CZ"/>
        </w:rPr>
      </w:pPr>
    </w:p>
    <w:p w14:paraId="7F8450A8" w14:textId="77777777" w:rsidR="00CA64F8" w:rsidRPr="00F36F60" w:rsidRDefault="00CA64F8" w:rsidP="00CA64F8">
      <w:pPr>
        <w:numPr>
          <w:ilvl w:val="0"/>
          <w:numId w:val="39"/>
        </w:numPr>
        <w:spacing w:after="0"/>
        <w:ind w:left="360"/>
        <w:contextualSpacing w:val="0"/>
        <w:rPr>
          <w:rFonts w:eastAsia="Times New Roman"/>
          <w:lang w:eastAsia="cs-CZ"/>
        </w:rPr>
      </w:pPr>
      <w:r w:rsidRPr="00F36F60">
        <w:rPr>
          <w:rFonts w:eastAsia="Times New Roman"/>
          <w:lang w:eastAsia="cs-CZ"/>
        </w:rPr>
        <w:t>Prodávající se zavazuje dodat kupujícímu předmět smlouvy na základě objednávek kupujícího.</w:t>
      </w:r>
      <w:r>
        <w:rPr>
          <w:rFonts w:eastAsia="Times New Roman"/>
          <w:lang w:eastAsia="cs-CZ"/>
        </w:rPr>
        <w:t xml:space="preserve"> Z objednávky musí být patrné množství objednané posypové soli a doba požadovaného dodání.</w:t>
      </w:r>
    </w:p>
    <w:p w14:paraId="1217300D" w14:textId="77777777" w:rsidR="00CA64F8" w:rsidRPr="00F36F60" w:rsidRDefault="00CA64F8" w:rsidP="00CA64F8">
      <w:pPr>
        <w:spacing w:after="0"/>
        <w:rPr>
          <w:rFonts w:eastAsia="Times New Roman"/>
          <w:lang w:eastAsia="cs-CZ"/>
        </w:rPr>
      </w:pPr>
    </w:p>
    <w:p w14:paraId="1E9B0F4F" w14:textId="77777777" w:rsidR="00CA64F8" w:rsidRPr="00F36F60" w:rsidRDefault="00CA64F8" w:rsidP="00CA64F8">
      <w:pPr>
        <w:numPr>
          <w:ilvl w:val="0"/>
          <w:numId w:val="39"/>
        </w:numPr>
        <w:spacing w:after="0"/>
        <w:ind w:left="360"/>
        <w:contextualSpacing w:val="0"/>
        <w:rPr>
          <w:rFonts w:eastAsia="Times New Roman"/>
          <w:lang w:eastAsia="cs-CZ"/>
        </w:rPr>
      </w:pPr>
      <w:r w:rsidRPr="00F36F60">
        <w:rPr>
          <w:rFonts w:eastAsia="Times New Roman"/>
          <w:lang w:eastAsia="cs-CZ"/>
        </w:rPr>
        <w:t>Objednávky lze učinit písemně, e-mailem nebo telefonicky na kontakty uvedené v záhlaví této smlouvy, případně dodatečně sdělené prodávajícím. V případě telefonické objednávky kupující potvrdí její znění písemně nebo e-mailem. V případech naléhavé potřeby kupujícího prodávající učiní dodávku předmětu smlouvy i v případech, kdy ještě neobdrží písemné nebo e-mailové potvrzení objednávky; kupující je povinen v takovém případě objednávku potvrdit nejpozději do 24 hodin od telefonické objednávky.</w:t>
      </w:r>
    </w:p>
    <w:p w14:paraId="3DA70019" w14:textId="77777777" w:rsidR="00CA64F8" w:rsidRDefault="00CA64F8" w:rsidP="00CA64F8">
      <w:pPr>
        <w:spacing w:after="0"/>
        <w:rPr>
          <w:rFonts w:eastAsia="Times New Roman"/>
          <w:lang w:eastAsia="cs-CZ"/>
        </w:rPr>
      </w:pPr>
    </w:p>
    <w:p w14:paraId="4ABB93FA" w14:textId="77777777" w:rsidR="00CA64F8" w:rsidRDefault="00CA64F8" w:rsidP="00CA64F8">
      <w:pPr>
        <w:spacing w:after="0"/>
        <w:rPr>
          <w:rFonts w:eastAsia="Times New Roman"/>
          <w:lang w:eastAsia="cs-CZ"/>
        </w:rPr>
      </w:pPr>
    </w:p>
    <w:p w14:paraId="1928AFF2" w14:textId="77777777" w:rsidR="00CA64F8" w:rsidRDefault="00CA64F8" w:rsidP="00CA64F8">
      <w:pPr>
        <w:spacing w:after="0"/>
        <w:rPr>
          <w:rFonts w:eastAsia="Times New Roman"/>
          <w:lang w:eastAsia="cs-CZ"/>
        </w:rPr>
      </w:pPr>
    </w:p>
    <w:p w14:paraId="48F28D63" w14:textId="77777777" w:rsidR="00CA64F8" w:rsidRPr="00F36F60" w:rsidRDefault="00CA64F8" w:rsidP="00CA64F8">
      <w:pPr>
        <w:spacing w:after="0"/>
        <w:rPr>
          <w:rFonts w:eastAsia="Times New Roman"/>
          <w:lang w:eastAsia="cs-CZ"/>
        </w:rPr>
      </w:pPr>
    </w:p>
    <w:p w14:paraId="1C26EAD4"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III.</w:t>
      </w:r>
    </w:p>
    <w:p w14:paraId="1C0B9505"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Práva a povinnosti prodávajícího, doba plnění, místo plnění</w:t>
      </w:r>
    </w:p>
    <w:p w14:paraId="036097AB" w14:textId="77777777" w:rsidR="00CA64F8" w:rsidRPr="00F36F60" w:rsidRDefault="00CA64F8" w:rsidP="00CA64F8">
      <w:pPr>
        <w:spacing w:after="0"/>
        <w:rPr>
          <w:lang w:eastAsia="cs-CZ"/>
        </w:rPr>
      </w:pPr>
    </w:p>
    <w:p w14:paraId="2BA72D1A" w14:textId="77777777" w:rsidR="00CA64F8" w:rsidRDefault="00CA64F8" w:rsidP="00CA64F8">
      <w:pPr>
        <w:numPr>
          <w:ilvl w:val="0"/>
          <w:numId w:val="32"/>
        </w:numPr>
        <w:spacing w:after="0"/>
        <w:ind w:left="360"/>
        <w:contextualSpacing w:val="0"/>
        <w:rPr>
          <w:lang w:eastAsia="cs-CZ"/>
        </w:rPr>
      </w:pPr>
      <w:r w:rsidRPr="00F36F60">
        <w:rPr>
          <w:lang w:eastAsia="cs-CZ"/>
        </w:rPr>
        <w:t>Prodávající se zavazuje dodat na základě této smlouvy kupujícímu předmět smlouvy, v souladu podmínkami uvedenými v této smlouvě a v souladu s podmínkami uvedenými v nabídce prodávajícího, která je nedílnou součástí této kupní smlouvy.</w:t>
      </w:r>
    </w:p>
    <w:p w14:paraId="4779F7D7" w14:textId="77777777" w:rsidR="00CA64F8" w:rsidRDefault="00CA64F8" w:rsidP="00CA64F8">
      <w:pPr>
        <w:spacing w:after="0"/>
        <w:ind w:left="360"/>
        <w:rPr>
          <w:lang w:eastAsia="cs-CZ"/>
        </w:rPr>
      </w:pPr>
    </w:p>
    <w:p w14:paraId="2D25D231" w14:textId="77777777" w:rsidR="00CA64F8" w:rsidRPr="005D74B0" w:rsidRDefault="00CA64F8" w:rsidP="00CA64F8">
      <w:pPr>
        <w:numPr>
          <w:ilvl w:val="0"/>
          <w:numId w:val="32"/>
        </w:numPr>
        <w:spacing w:after="0"/>
        <w:ind w:left="360"/>
        <w:contextualSpacing w:val="0"/>
        <w:rPr>
          <w:lang w:eastAsia="cs-CZ"/>
        </w:rPr>
      </w:pPr>
      <w:r w:rsidRPr="005D74B0">
        <w:rPr>
          <w:b/>
          <w:u w:val="single"/>
        </w:rPr>
        <w:t>Předpokládaná doba plnění předmětu smlouvy je</w:t>
      </w:r>
      <w:r>
        <w:rPr>
          <w:b/>
        </w:rPr>
        <w:t>:  od 1. 10</w:t>
      </w:r>
      <w:r w:rsidRPr="005D74B0">
        <w:rPr>
          <w:b/>
        </w:rPr>
        <w:t xml:space="preserve">. </w:t>
      </w:r>
      <w:r>
        <w:rPr>
          <w:b/>
        </w:rPr>
        <w:t>2023</w:t>
      </w:r>
      <w:r w:rsidRPr="005D74B0">
        <w:rPr>
          <w:b/>
        </w:rPr>
        <w:t xml:space="preserve"> do 31. 3. </w:t>
      </w:r>
      <w:r>
        <w:rPr>
          <w:b/>
        </w:rPr>
        <w:t>2024.</w:t>
      </w:r>
    </w:p>
    <w:p w14:paraId="1EFD6889" w14:textId="77777777" w:rsidR="00CA64F8" w:rsidRPr="005D74B0" w:rsidRDefault="00CA64F8" w:rsidP="00CA64F8">
      <w:pPr>
        <w:spacing w:after="0"/>
        <w:ind w:left="360"/>
        <w:rPr>
          <w:lang w:eastAsia="cs-CZ"/>
        </w:rPr>
      </w:pPr>
    </w:p>
    <w:p w14:paraId="7AA0153A" w14:textId="77777777" w:rsidR="00CA64F8" w:rsidRPr="00C30861" w:rsidRDefault="00CA64F8" w:rsidP="00CA64F8">
      <w:pPr>
        <w:numPr>
          <w:ilvl w:val="0"/>
          <w:numId w:val="32"/>
        </w:numPr>
        <w:spacing w:after="0"/>
        <w:ind w:left="360"/>
        <w:contextualSpacing w:val="0"/>
        <w:rPr>
          <w:lang w:eastAsia="cs-CZ"/>
        </w:rPr>
      </w:pPr>
      <w:r w:rsidRPr="005D74B0">
        <w:rPr>
          <w:b/>
          <w:u w:val="single"/>
        </w:rPr>
        <w:t>Předpokládané množství</w:t>
      </w:r>
      <w:r w:rsidRPr="005D74B0">
        <w:rPr>
          <w:b/>
        </w:rPr>
        <w:t xml:space="preserve">: </w:t>
      </w:r>
      <w:r w:rsidRPr="005D74B0">
        <w:t>Zadavatel si vyhrazuje právo s ohledem na finanční možnosti a klimatickou situaci měnit množství odebrané posypové so</w:t>
      </w:r>
      <w:r>
        <w:t>li. Předpokládaný objem dodávek</w:t>
      </w:r>
      <w:r w:rsidRPr="00C30861">
        <w:t>:</w:t>
      </w:r>
    </w:p>
    <w:p w14:paraId="6A5B3A85" w14:textId="77777777" w:rsidR="00CA64F8" w:rsidRPr="00DD6DA5" w:rsidRDefault="00CA64F8" w:rsidP="00CA64F8">
      <w:pPr>
        <w:spacing w:after="200" w:line="240" w:lineRule="auto"/>
        <w:ind w:left="720"/>
        <w:rPr>
          <w:sz w:val="22"/>
        </w:rPr>
      </w:pPr>
      <w:r w:rsidRPr="00DD6DA5">
        <w:rPr>
          <w:b/>
          <w:sz w:val="22"/>
        </w:rPr>
        <w:t xml:space="preserve">a) v l. etapě (do 31. 10. </w:t>
      </w:r>
      <w:r>
        <w:rPr>
          <w:b/>
          <w:sz w:val="22"/>
        </w:rPr>
        <w:t>2023</w:t>
      </w:r>
      <w:r w:rsidRPr="00DD6DA5">
        <w:rPr>
          <w:b/>
          <w:sz w:val="22"/>
        </w:rPr>
        <w:t>) je</w:t>
      </w:r>
      <w:r>
        <w:rPr>
          <w:b/>
          <w:sz w:val="22"/>
        </w:rPr>
        <w:t xml:space="preserve"> cca</w:t>
      </w:r>
      <w:r w:rsidRPr="00DD6DA5">
        <w:rPr>
          <w:b/>
          <w:sz w:val="22"/>
        </w:rPr>
        <w:t xml:space="preserve"> </w:t>
      </w:r>
      <w:r>
        <w:rPr>
          <w:b/>
          <w:sz w:val="22"/>
        </w:rPr>
        <w:t>0-100</w:t>
      </w:r>
      <w:r w:rsidRPr="00DD6DA5">
        <w:rPr>
          <w:b/>
          <w:sz w:val="22"/>
        </w:rPr>
        <w:t xml:space="preserve"> tun</w:t>
      </w:r>
      <w:r>
        <w:rPr>
          <w:b/>
          <w:sz w:val="22"/>
        </w:rPr>
        <w:t xml:space="preserve"> pro doplnění zásobníků</w:t>
      </w:r>
      <w:r w:rsidRPr="00DD6DA5">
        <w:rPr>
          <w:sz w:val="22"/>
        </w:rPr>
        <w:t xml:space="preserve">, </w:t>
      </w:r>
    </w:p>
    <w:p w14:paraId="48E0E23F" w14:textId="77777777" w:rsidR="00CA64F8" w:rsidRPr="005D74B0" w:rsidRDefault="00CA64F8" w:rsidP="00CA64F8">
      <w:pPr>
        <w:spacing w:after="200" w:line="240" w:lineRule="auto"/>
        <w:ind w:left="720"/>
      </w:pPr>
      <w:r w:rsidRPr="00DD6DA5">
        <w:rPr>
          <w:b/>
          <w:sz w:val="22"/>
        </w:rPr>
        <w:t>b) v II. etapě (od 1. 11.</w:t>
      </w:r>
      <w:r>
        <w:rPr>
          <w:b/>
          <w:sz w:val="22"/>
        </w:rPr>
        <w:t>2023</w:t>
      </w:r>
      <w:r w:rsidRPr="00DD6DA5">
        <w:rPr>
          <w:b/>
          <w:sz w:val="22"/>
        </w:rPr>
        <w:t xml:space="preserve"> do 31.3 </w:t>
      </w:r>
      <w:r>
        <w:rPr>
          <w:b/>
          <w:sz w:val="22"/>
        </w:rPr>
        <w:t>2024</w:t>
      </w:r>
      <w:r w:rsidRPr="00DD6DA5">
        <w:rPr>
          <w:b/>
          <w:sz w:val="22"/>
        </w:rPr>
        <w:t>) je 0— 1000 tun</w:t>
      </w:r>
      <w:r w:rsidRPr="00DD6DA5">
        <w:rPr>
          <w:sz w:val="22"/>
        </w:rPr>
        <w:t xml:space="preserve">. </w:t>
      </w:r>
    </w:p>
    <w:p w14:paraId="7654743C" w14:textId="77777777" w:rsidR="00CA64F8" w:rsidRDefault="00CA64F8" w:rsidP="00CA64F8">
      <w:pPr>
        <w:spacing w:after="0"/>
        <w:ind w:left="360"/>
        <w:contextualSpacing w:val="0"/>
        <w:rPr>
          <w:lang w:eastAsia="cs-CZ"/>
        </w:rPr>
      </w:pPr>
      <w:r w:rsidRPr="005D74B0">
        <w:t>Toto množství se bude řídit aktuální potřebou zadava</w:t>
      </w:r>
      <w:r>
        <w:t>tele dle klimatických podmínek.</w:t>
      </w:r>
    </w:p>
    <w:p w14:paraId="20FC0A79" w14:textId="77777777" w:rsidR="00CA64F8" w:rsidRPr="005D74B0" w:rsidRDefault="00CA64F8" w:rsidP="00CA64F8">
      <w:pPr>
        <w:spacing w:after="0"/>
        <w:ind w:left="360"/>
        <w:rPr>
          <w:lang w:eastAsia="cs-CZ"/>
        </w:rPr>
      </w:pPr>
    </w:p>
    <w:p w14:paraId="002A945C" w14:textId="77777777" w:rsidR="00CA64F8" w:rsidRDefault="00CA64F8" w:rsidP="00CA64F8">
      <w:pPr>
        <w:numPr>
          <w:ilvl w:val="0"/>
          <w:numId w:val="32"/>
        </w:numPr>
        <w:spacing w:after="0"/>
        <w:ind w:left="360"/>
        <w:contextualSpacing w:val="0"/>
        <w:rPr>
          <w:lang w:eastAsia="cs-CZ"/>
        </w:rPr>
      </w:pPr>
      <w:r w:rsidRPr="005D74B0">
        <w:rPr>
          <w:b/>
          <w:u w:val="single"/>
        </w:rPr>
        <w:t>Operativnost dodávek</w:t>
      </w:r>
      <w:r w:rsidRPr="005D74B0">
        <w:t xml:space="preserve">:  </w:t>
      </w:r>
      <w:r>
        <w:t xml:space="preserve">Prodávající se zavazuje dodat předmět smlouvy do určeného skladu kupujícího v areálu sídla kupujícího (místo plnění), a to nejpozději v těchto lhůtách od objednávky kupujícího: </w:t>
      </w:r>
      <w:r w:rsidRPr="005D74B0">
        <w:t xml:space="preserve">při běžných podmínkách </w:t>
      </w:r>
      <w:r>
        <w:t>do</w:t>
      </w:r>
      <w:r w:rsidRPr="005D74B0">
        <w:t xml:space="preserve"> </w:t>
      </w:r>
      <w:r w:rsidRPr="005D74B0">
        <w:rPr>
          <w:b/>
        </w:rPr>
        <w:t>48 hodin</w:t>
      </w:r>
      <w:r>
        <w:rPr>
          <w:b/>
        </w:rPr>
        <w:t xml:space="preserve">, </w:t>
      </w:r>
      <w:r w:rsidRPr="00B40F7C">
        <w:t>p</w:t>
      </w:r>
      <w:r w:rsidRPr="005D74B0">
        <w:t xml:space="preserve">ři kalamitních situacích do </w:t>
      </w:r>
      <w:r w:rsidRPr="005D74B0">
        <w:rPr>
          <w:b/>
        </w:rPr>
        <w:t>24 hodin</w:t>
      </w:r>
      <w:r w:rsidRPr="005D74B0">
        <w:t xml:space="preserve"> od objednání. </w:t>
      </w:r>
    </w:p>
    <w:p w14:paraId="7C8A3D13" w14:textId="77777777" w:rsidR="00CA64F8" w:rsidRDefault="00CA64F8" w:rsidP="00CA64F8">
      <w:pPr>
        <w:spacing w:after="0"/>
        <w:ind w:left="360"/>
        <w:rPr>
          <w:lang w:eastAsia="cs-CZ"/>
        </w:rPr>
      </w:pPr>
    </w:p>
    <w:p w14:paraId="5E55EFD2" w14:textId="77777777" w:rsidR="00CA64F8" w:rsidRPr="005D74B0" w:rsidRDefault="00CA64F8" w:rsidP="00CA64F8">
      <w:pPr>
        <w:numPr>
          <w:ilvl w:val="0"/>
          <w:numId w:val="32"/>
        </w:numPr>
        <w:spacing w:after="0"/>
        <w:ind w:left="360"/>
        <w:contextualSpacing w:val="0"/>
        <w:rPr>
          <w:lang w:eastAsia="cs-CZ"/>
        </w:rPr>
      </w:pPr>
      <w:r w:rsidRPr="005D74B0">
        <w:t>Povinnost dodavatele dodat zboží je splněna dodáním silničními vozidly s vyklápěním  dozadu na adresu kupujícího v kvalitě odpovídající nabídce společně s veškerými doklady potřebnými k převzetí a užívání zboží (</w:t>
      </w:r>
      <w:r>
        <w:t xml:space="preserve">zejména </w:t>
      </w:r>
      <w:r w:rsidRPr="005D74B0">
        <w:t xml:space="preserve">dodací list). Dodavatel je povinen zajistit vozidla proti úletům, úsypům a proti navlhnutí. </w:t>
      </w:r>
    </w:p>
    <w:p w14:paraId="21DE4580" w14:textId="77777777" w:rsidR="00CA64F8" w:rsidRPr="00F36F60" w:rsidRDefault="00CA64F8" w:rsidP="00CA64F8">
      <w:pPr>
        <w:spacing w:after="0"/>
        <w:ind w:left="720"/>
      </w:pPr>
    </w:p>
    <w:p w14:paraId="671CFCCA" w14:textId="77777777" w:rsidR="00CA64F8" w:rsidRPr="00F36F60" w:rsidRDefault="00CA64F8" w:rsidP="00CA64F8">
      <w:pPr>
        <w:numPr>
          <w:ilvl w:val="0"/>
          <w:numId w:val="32"/>
        </w:numPr>
        <w:spacing w:after="0"/>
        <w:ind w:left="360"/>
        <w:contextualSpacing w:val="0"/>
        <w:rPr>
          <w:lang w:eastAsia="cs-CZ"/>
        </w:rPr>
      </w:pPr>
      <w:r w:rsidRPr="00F36F60">
        <w:t>Dodávky budou realizovány v souladu s platnými zákony ČR a ČSN a dle obecně závazných a doporučených předpisů a metodik.</w:t>
      </w:r>
    </w:p>
    <w:p w14:paraId="5E1AC18D" w14:textId="77777777" w:rsidR="00CA64F8" w:rsidRPr="00F36F60" w:rsidRDefault="00CA64F8" w:rsidP="00CA64F8">
      <w:pPr>
        <w:spacing w:after="0"/>
        <w:jc w:val="center"/>
        <w:rPr>
          <w:rFonts w:eastAsia="Times New Roman"/>
          <w:b/>
          <w:lang w:eastAsia="cs-CZ"/>
        </w:rPr>
      </w:pPr>
    </w:p>
    <w:p w14:paraId="438014D7" w14:textId="77777777" w:rsidR="00CA64F8" w:rsidRPr="00F36F60" w:rsidRDefault="00CA64F8" w:rsidP="00CA64F8">
      <w:pPr>
        <w:spacing w:after="0"/>
        <w:jc w:val="center"/>
        <w:rPr>
          <w:rFonts w:eastAsia="Times New Roman"/>
          <w:b/>
          <w:lang w:eastAsia="cs-CZ"/>
        </w:rPr>
      </w:pPr>
    </w:p>
    <w:p w14:paraId="23AC550C" w14:textId="77777777" w:rsidR="00CA64F8" w:rsidRPr="00F36F60" w:rsidRDefault="00CA64F8" w:rsidP="00CA64F8">
      <w:pPr>
        <w:spacing w:after="0"/>
        <w:jc w:val="center"/>
        <w:rPr>
          <w:rFonts w:eastAsia="Times New Roman"/>
          <w:b/>
          <w:lang w:eastAsia="cs-CZ"/>
        </w:rPr>
      </w:pPr>
      <w:r>
        <w:rPr>
          <w:rFonts w:eastAsia="Times New Roman"/>
          <w:b/>
          <w:lang w:eastAsia="cs-CZ"/>
        </w:rPr>
        <w:t>Článek IV</w:t>
      </w:r>
      <w:r w:rsidRPr="00F36F60">
        <w:rPr>
          <w:rFonts w:eastAsia="Times New Roman"/>
          <w:b/>
          <w:lang w:eastAsia="cs-CZ"/>
        </w:rPr>
        <w:t>.</w:t>
      </w:r>
    </w:p>
    <w:p w14:paraId="25477824"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Práva a povinnosti kupujícího</w:t>
      </w:r>
    </w:p>
    <w:p w14:paraId="41D8BB32" w14:textId="77777777" w:rsidR="00CA64F8" w:rsidRPr="00F36F60" w:rsidRDefault="00CA64F8" w:rsidP="00CA64F8">
      <w:pPr>
        <w:spacing w:after="0"/>
        <w:rPr>
          <w:lang w:eastAsia="cs-CZ"/>
        </w:rPr>
      </w:pPr>
    </w:p>
    <w:p w14:paraId="329236E5" w14:textId="77777777" w:rsidR="00CA64F8" w:rsidRPr="00F36F60" w:rsidRDefault="00CA64F8" w:rsidP="00CA64F8">
      <w:pPr>
        <w:numPr>
          <w:ilvl w:val="0"/>
          <w:numId w:val="33"/>
        </w:numPr>
        <w:spacing w:after="0"/>
        <w:ind w:left="360"/>
        <w:contextualSpacing w:val="0"/>
        <w:rPr>
          <w:lang w:eastAsia="cs-CZ"/>
        </w:rPr>
      </w:pPr>
      <w:r w:rsidRPr="00F36F60">
        <w:rPr>
          <w:lang w:eastAsia="cs-CZ"/>
        </w:rPr>
        <w:t>Kupující se na základě této smlouvy zavazuje předmět smlouvy od prodávajícího převzít do svého vlastnictví a zaplatit prodávajícímu dohodnutou kupní cenu.</w:t>
      </w:r>
    </w:p>
    <w:p w14:paraId="2E50BED7" w14:textId="77777777" w:rsidR="00CA64F8" w:rsidRPr="00F36F60" w:rsidRDefault="00CA64F8" w:rsidP="00CA64F8">
      <w:pPr>
        <w:spacing w:after="0"/>
        <w:ind w:left="-360"/>
        <w:rPr>
          <w:lang w:eastAsia="cs-CZ"/>
        </w:rPr>
      </w:pPr>
    </w:p>
    <w:p w14:paraId="6AB61B2A" w14:textId="77777777" w:rsidR="00CA64F8" w:rsidRPr="00F36F60" w:rsidRDefault="00CA64F8" w:rsidP="00CA64F8">
      <w:pPr>
        <w:numPr>
          <w:ilvl w:val="0"/>
          <w:numId w:val="33"/>
        </w:numPr>
        <w:spacing w:after="0"/>
        <w:ind w:left="360"/>
        <w:contextualSpacing w:val="0"/>
        <w:rPr>
          <w:lang w:eastAsia="cs-CZ"/>
        </w:rPr>
      </w:pPr>
      <w:r w:rsidRPr="00F36F60">
        <w:rPr>
          <w:lang w:eastAsia="cs-CZ"/>
        </w:rPr>
        <w:t xml:space="preserve">Kupující je povinen při převzetí od prodávajícího předmět smlouvy překontrolovat zda nemá viditelné vady. </w:t>
      </w:r>
    </w:p>
    <w:p w14:paraId="673D0B06" w14:textId="77777777" w:rsidR="00CA64F8" w:rsidRPr="00F36F60" w:rsidRDefault="00CA64F8" w:rsidP="00CA64F8">
      <w:pPr>
        <w:spacing w:after="0"/>
        <w:rPr>
          <w:lang w:eastAsia="cs-CZ"/>
        </w:rPr>
      </w:pPr>
    </w:p>
    <w:p w14:paraId="2BDCCD2F" w14:textId="77777777" w:rsidR="00CA64F8" w:rsidRPr="00F36F60" w:rsidRDefault="00CA64F8" w:rsidP="00CA64F8">
      <w:pPr>
        <w:numPr>
          <w:ilvl w:val="0"/>
          <w:numId w:val="33"/>
        </w:numPr>
        <w:spacing w:after="0"/>
        <w:ind w:left="360"/>
        <w:contextualSpacing w:val="0"/>
        <w:rPr>
          <w:lang w:eastAsia="cs-CZ"/>
        </w:rPr>
      </w:pPr>
      <w:r w:rsidRPr="00F36F60">
        <w:rPr>
          <w:lang w:eastAsia="cs-CZ"/>
        </w:rPr>
        <w:t>V případě, že předmět smlouvy nebude v souladu s touto smlouvou nebo bude mít vady, je kupující oprávněn odmítnout jeho převzetí a nezaplatit kupní cenu nebo její část, a to do doby, než prodávající vytýkané vady odstraní. Převezme-li kupující předmět smlouvy, který má vady, zůstávají mu veškerá práva z vadného plnění a záruky upravená v této smlouvě a v občanském zákoníku.</w:t>
      </w:r>
    </w:p>
    <w:p w14:paraId="50B83C0C" w14:textId="77777777" w:rsidR="00CA64F8" w:rsidRPr="00F36F60" w:rsidRDefault="00CA64F8" w:rsidP="00CA64F8">
      <w:pPr>
        <w:spacing w:after="0"/>
        <w:rPr>
          <w:rFonts w:eastAsia="Times New Roman"/>
          <w:lang w:eastAsia="cs-CZ"/>
        </w:rPr>
      </w:pPr>
    </w:p>
    <w:p w14:paraId="46E46623" w14:textId="77777777" w:rsidR="00CA64F8" w:rsidRDefault="00CA64F8" w:rsidP="00CA64F8">
      <w:pPr>
        <w:spacing w:after="0"/>
        <w:rPr>
          <w:rFonts w:eastAsia="Times New Roman"/>
          <w:lang w:eastAsia="cs-CZ"/>
        </w:rPr>
      </w:pPr>
    </w:p>
    <w:p w14:paraId="432F1505" w14:textId="77777777" w:rsidR="00CA64F8" w:rsidRPr="00F36F60" w:rsidRDefault="00CA64F8" w:rsidP="00CA64F8">
      <w:pPr>
        <w:spacing w:after="0"/>
        <w:rPr>
          <w:rFonts w:eastAsia="Times New Roman"/>
          <w:lang w:eastAsia="cs-CZ"/>
        </w:rPr>
      </w:pPr>
    </w:p>
    <w:p w14:paraId="00464586" w14:textId="77777777" w:rsidR="00CA64F8" w:rsidRPr="00F36F60" w:rsidRDefault="00CA64F8" w:rsidP="00CA64F8">
      <w:pPr>
        <w:spacing w:after="0"/>
        <w:rPr>
          <w:rFonts w:eastAsia="Times New Roman"/>
          <w:lang w:eastAsia="cs-CZ"/>
        </w:rPr>
      </w:pPr>
    </w:p>
    <w:p w14:paraId="22E5DDF4" w14:textId="77777777" w:rsidR="00CA64F8" w:rsidRPr="00F36F60" w:rsidRDefault="00CA64F8" w:rsidP="00CA64F8">
      <w:pPr>
        <w:spacing w:after="0"/>
        <w:rPr>
          <w:rFonts w:eastAsia="Times New Roman"/>
          <w:lang w:eastAsia="cs-CZ"/>
        </w:rPr>
      </w:pPr>
    </w:p>
    <w:p w14:paraId="67809CED"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lastRenderedPageBreak/>
        <w:t>Článek V.</w:t>
      </w:r>
    </w:p>
    <w:p w14:paraId="4C111CAB"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Kupní cena a platební podmínky</w:t>
      </w:r>
    </w:p>
    <w:p w14:paraId="4785AD87" w14:textId="77777777" w:rsidR="00CA64F8" w:rsidRPr="00F36F60" w:rsidRDefault="00CA64F8" w:rsidP="00CA64F8">
      <w:pPr>
        <w:spacing w:after="0"/>
        <w:jc w:val="center"/>
        <w:rPr>
          <w:rFonts w:eastAsia="Times New Roman"/>
          <w:b/>
          <w:lang w:eastAsia="cs-CZ"/>
        </w:rPr>
      </w:pPr>
    </w:p>
    <w:p w14:paraId="6E5EF2FA" w14:textId="77777777" w:rsidR="00CA64F8" w:rsidRPr="00F36F60" w:rsidRDefault="00CA64F8" w:rsidP="00CA64F8">
      <w:pPr>
        <w:numPr>
          <w:ilvl w:val="0"/>
          <w:numId w:val="37"/>
        </w:numPr>
        <w:spacing w:after="0"/>
        <w:ind w:left="360"/>
        <w:contextualSpacing w:val="0"/>
        <w:rPr>
          <w:lang w:eastAsia="cs-CZ"/>
        </w:rPr>
      </w:pPr>
      <w:r w:rsidRPr="00F36F60">
        <w:rPr>
          <w:lang w:eastAsia="cs-CZ"/>
        </w:rPr>
        <w:t>Kupní cena je sjednána dohodou v následující výši:</w:t>
      </w:r>
    </w:p>
    <w:p w14:paraId="4B9C3FFB" w14:textId="77777777" w:rsidR="00CA64F8" w:rsidRPr="00F36F60" w:rsidRDefault="00CA64F8" w:rsidP="00CA64F8">
      <w:pPr>
        <w:spacing w:after="0"/>
        <w:ind w:left="360"/>
        <w:rPr>
          <w:lang w:eastAsia="cs-CZ"/>
        </w:rPr>
      </w:pPr>
    </w:p>
    <w:tbl>
      <w:tblPr>
        <w:tblW w:w="871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6"/>
        <w:gridCol w:w="2040"/>
        <w:gridCol w:w="1800"/>
        <w:gridCol w:w="2160"/>
      </w:tblGrid>
      <w:tr w:rsidR="00CA64F8" w:rsidRPr="00F36F60" w14:paraId="006E61AB"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444F4E09" w14:textId="77777777" w:rsidR="00CA64F8" w:rsidRPr="00F36F60" w:rsidRDefault="00CA64F8" w:rsidP="00092B6F">
            <w:pPr>
              <w:spacing w:after="0"/>
              <w:rPr>
                <w:b/>
                <w:bCs/>
              </w:rPr>
            </w:pPr>
          </w:p>
          <w:p w14:paraId="31717E8B" w14:textId="77777777" w:rsidR="00CA64F8" w:rsidRPr="00F36F60" w:rsidRDefault="00CA64F8" w:rsidP="00092B6F">
            <w:pPr>
              <w:spacing w:after="0"/>
              <w:rPr>
                <w:b/>
                <w:bCs/>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6A107B14" w14:textId="77777777" w:rsidR="00CA64F8" w:rsidRPr="00F36F60" w:rsidRDefault="00CA64F8" w:rsidP="00092B6F">
            <w:pPr>
              <w:spacing w:after="0"/>
              <w:jc w:val="center"/>
              <w:rPr>
                <w:b/>
                <w:bCs/>
              </w:rPr>
            </w:pPr>
            <w:r w:rsidRPr="00F36F60">
              <w:rPr>
                <w:b/>
                <w:bCs/>
              </w:rPr>
              <w:t>Kupní cena za 1 tunu vč. dopravy</w:t>
            </w:r>
          </w:p>
          <w:p w14:paraId="154E8D47" w14:textId="77777777" w:rsidR="00CA64F8" w:rsidRPr="00F36F60" w:rsidRDefault="00CA64F8" w:rsidP="00092B6F">
            <w:pPr>
              <w:spacing w:after="0"/>
              <w:jc w:val="center"/>
              <w:rPr>
                <w:b/>
                <w:bCs/>
              </w:rPr>
            </w:pPr>
            <w:r w:rsidRPr="00F36F60">
              <w:rPr>
                <w:b/>
                <w:bCs/>
              </w:rPr>
              <w:t>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8E9C90" w14:textId="77777777" w:rsidR="00CA64F8" w:rsidRPr="00F36F60" w:rsidRDefault="00CA64F8" w:rsidP="00092B6F">
            <w:pPr>
              <w:spacing w:after="0"/>
              <w:jc w:val="center"/>
              <w:rPr>
                <w:b/>
                <w:bCs/>
              </w:rPr>
            </w:pPr>
            <w:r w:rsidRPr="00F36F60">
              <w:rPr>
                <w:b/>
                <w:bCs/>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718E387" w14:textId="77777777" w:rsidR="00CA64F8" w:rsidRDefault="00CA64F8" w:rsidP="00092B6F">
            <w:pPr>
              <w:spacing w:after="0"/>
              <w:jc w:val="center"/>
              <w:rPr>
                <w:b/>
                <w:bCs/>
              </w:rPr>
            </w:pPr>
            <w:r w:rsidRPr="00F36F60">
              <w:rPr>
                <w:b/>
                <w:bCs/>
              </w:rPr>
              <w:t xml:space="preserve">Kupní cena za 1 tunu vč. dopravy </w:t>
            </w:r>
          </w:p>
          <w:p w14:paraId="70DD9A1E" w14:textId="77777777" w:rsidR="00CA64F8" w:rsidRPr="00F36F60" w:rsidRDefault="00CA64F8" w:rsidP="00092B6F">
            <w:pPr>
              <w:spacing w:after="0"/>
              <w:jc w:val="center"/>
              <w:rPr>
                <w:b/>
                <w:bCs/>
              </w:rPr>
            </w:pPr>
            <w:r w:rsidRPr="00F36F60">
              <w:rPr>
                <w:b/>
                <w:bCs/>
              </w:rPr>
              <w:t>včetně DPH</w:t>
            </w:r>
          </w:p>
        </w:tc>
      </w:tr>
      <w:tr w:rsidR="00CA64F8" w:rsidRPr="00F36F60" w14:paraId="258C37D7"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25A59ED6" w14:textId="77777777" w:rsidR="00CA64F8" w:rsidRPr="00F36F60" w:rsidRDefault="00CA64F8" w:rsidP="00092B6F">
            <w:pPr>
              <w:spacing w:after="0"/>
              <w:jc w:val="center"/>
              <w:rPr>
                <w:b/>
                <w:bCs/>
              </w:rPr>
            </w:pPr>
            <w:permStart w:id="1916999627" w:edGrp="everyone" w:colFirst="1" w:colLast="1"/>
            <w:permStart w:id="123941861" w:edGrp="everyone" w:colFirst="2" w:colLast="2"/>
            <w:permStart w:id="1371677579" w:edGrp="everyone" w:colFirst="3" w:colLast="3"/>
            <w:r w:rsidRPr="00F36F60">
              <w:rPr>
                <w:b/>
                <w:bCs/>
              </w:rPr>
              <w:t>Posypová sůl</w:t>
            </w:r>
            <w:r>
              <w:rPr>
                <w:b/>
                <w:bCs/>
              </w:rPr>
              <w:t xml:space="preserve"> </w:t>
            </w:r>
            <w:r w:rsidRPr="00DD6DA5">
              <w:rPr>
                <w:b/>
                <w:sz w:val="22"/>
              </w:rPr>
              <w:t xml:space="preserve">v l. etapě (do 31. 10. </w:t>
            </w:r>
            <w:r>
              <w:rPr>
                <w:b/>
                <w:sz w:val="22"/>
              </w:rPr>
              <w:t>2023)</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5DCB36AE" w14:textId="77777777" w:rsidR="00CA64F8" w:rsidRPr="00F36F60" w:rsidRDefault="00CA64F8" w:rsidP="00092B6F">
            <w:pPr>
              <w:spacing w:after="0"/>
              <w:jc w:val="center"/>
              <w:rPr>
                <w:b/>
                <w:bCs/>
                <w:u w:val="single"/>
              </w:rPr>
            </w:pPr>
            <w:r w:rsidRPr="00F36F60">
              <w:rPr>
                <w:b/>
                <w:bCs/>
                <w:u w:val="single"/>
              </w:rPr>
              <w:t>(a)</w:t>
            </w:r>
          </w:p>
          <w:p w14:paraId="57FDACBB" w14:textId="77777777" w:rsidR="00CA64F8" w:rsidRPr="00F36F60" w:rsidRDefault="00CA64F8" w:rsidP="00092B6F">
            <w:pPr>
              <w:spacing w:after="0"/>
              <w:jc w:val="center"/>
              <w:rPr>
                <w:b/>
                <w:bCs/>
                <w:u w:val="single"/>
              </w:rPr>
            </w:pPr>
          </w:p>
          <w:p w14:paraId="39D8594D" w14:textId="77777777" w:rsidR="00CA64F8" w:rsidRPr="00F36F60" w:rsidRDefault="00CA64F8" w:rsidP="00092B6F">
            <w:pPr>
              <w:spacing w:after="0"/>
              <w:jc w:val="center"/>
              <w:rPr>
                <w:b/>
                <w:bCs/>
                <w:u w:val="single"/>
              </w:rPr>
            </w:pPr>
            <w:r w:rsidRPr="00F36F60">
              <w:rPr>
                <w:highlight w:val="yellow"/>
                <w:shd w:val="clear" w:color="auto" w:fill="00FFFF"/>
              </w:rPr>
              <w:t>[DOPLNÍ UCHAZEČ]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BE6B0DF" w14:textId="77777777" w:rsidR="00CA64F8" w:rsidRPr="00F36F60" w:rsidRDefault="00CA64F8" w:rsidP="00092B6F">
            <w:pPr>
              <w:spacing w:after="0"/>
              <w:jc w:val="center"/>
              <w:rPr>
                <w:b/>
                <w:bCs/>
              </w:rPr>
            </w:pPr>
            <w:r w:rsidRPr="00F36F60">
              <w:rPr>
                <w:b/>
                <w:bCs/>
              </w:rPr>
              <w:t>(b)</w:t>
            </w:r>
          </w:p>
          <w:p w14:paraId="1C1C22F2" w14:textId="77777777" w:rsidR="00CA64F8" w:rsidRPr="00F36F60" w:rsidRDefault="00CA64F8" w:rsidP="00092B6F">
            <w:pPr>
              <w:spacing w:after="0"/>
              <w:jc w:val="center"/>
              <w:rPr>
                <w:b/>
                <w:bCs/>
              </w:rPr>
            </w:pPr>
          </w:p>
          <w:p w14:paraId="7E755FC6" w14:textId="77777777" w:rsidR="00CA64F8" w:rsidRPr="00F36F60" w:rsidRDefault="00CA64F8" w:rsidP="00092B6F">
            <w:pPr>
              <w:spacing w:after="0"/>
              <w:jc w:val="center"/>
              <w:rPr>
                <w:b/>
                <w:bCs/>
              </w:rPr>
            </w:pPr>
            <w:r w:rsidRPr="00F36F60">
              <w:rPr>
                <w:highlight w:val="yellow"/>
                <w:shd w:val="clear" w:color="auto" w:fill="00FFFF"/>
              </w:rPr>
              <w:t>[DOPLNÍ UCHAZEČ]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7E8222B" w14:textId="77777777" w:rsidR="00CA64F8" w:rsidRPr="00F36F60" w:rsidRDefault="00CA64F8" w:rsidP="00092B6F">
            <w:pPr>
              <w:spacing w:after="0"/>
              <w:jc w:val="center"/>
              <w:rPr>
                <w:b/>
                <w:bCs/>
              </w:rPr>
            </w:pPr>
            <w:r w:rsidRPr="00F36F60">
              <w:rPr>
                <w:b/>
                <w:bCs/>
              </w:rPr>
              <w:t xml:space="preserve">(c) = (a) + (b) </w:t>
            </w:r>
          </w:p>
          <w:p w14:paraId="1F73B38D" w14:textId="77777777" w:rsidR="00CA64F8" w:rsidRPr="00F36F60" w:rsidRDefault="00CA64F8" w:rsidP="00092B6F">
            <w:pPr>
              <w:spacing w:after="0"/>
              <w:jc w:val="center"/>
              <w:rPr>
                <w:b/>
                <w:bCs/>
              </w:rPr>
            </w:pPr>
          </w:p>
          <w:p w14:paraId="34BBD94D" w14:textId="77777777" w:rsidR="00CA64F8" w:rsidRPr="00F36F60" w:rsidRDefault="00CA64F8" w:rsidP="00092B6F">
            <w:pPr>
              <w:spacing w:after="0"/>
              <w:jc w:val="center"/>
              <w:rPr>
                <w:b/>
                <w:bCs/>
              </w:rPr>
            </w:pPr>
            <w:r w:rsidRPr="00F36F60">
              <w:rPr>
                <w:highlight w:val="yellow"/>
                <w:shd w:val="clear" w:color="auto" w:fill="00FFFF"/>
              </w:rPr>
              <w:t>[DOPLNÍ UCHAZEČ]</w:t>
            </w:r>
          </w:p>
        </w:tc>
      </w:tr>
      <w:tr w:rsidR="00CA64F8" w:rsidRPr="00F36F60" w14:paraId="3AC9184A" w14:textId="77777777" w:rsidTr="00092B6F">
        <w:tc>
          <w:tcPr>
            <w:tcW w:w="2716" w:type="dxa"/>
            <w:tcBorders>
              <w:top w:val="single" w:sz="4" w:space="0" w:color="auto"/>
              <w:left w:val="single" w:sz="4" w:space="0" w:color="auto"/>
              <w:bottom w:val="single" w:sz="4" w:space="0" w:color="auto"/>
              <w:right w:val="single" w:sz="4" w:space="0" w:color="auto"/>
            </w:tcBorders>
            <w:shd w:val="clear" w:color="auto" w:fill="auto"/>
          </w:tcPr>
          <w:p w14:paraId="0F46F6EB" w14:textId="77777777" w:rsidR="00CA64F8" w:rsidRPr="00F36F60" w:rsidRDefault="00CA64F8" w:rsidP="00092B6F">
            <w:pPr>
              <w:spacing w:after="0"/>
              <w:jc w:val="center"/>
              <w:rPr>
                <w:b/>
                <w:bCs/>
              </w:rPr>
            </w:pPr>
            <w:r w:rsidRPr="00F36F60">
              <w:rPr>
                <w:b/>
                <w:bCs/>
              </w:rPr>
              <w:t>Posypová sůl</w:t>
            </w:r>
            <w:r>
              <w:rPr>
                <w:b/>
                <w:bCs/>
              </w:rPr>
              <w:t xml:space="preserve"> </w:t>
            </w:r>
            <w:r w:rsidRPr="00DD6DA5">
              <w:rPr>
                <w:b/>
                <w:sz w:val="22"/>
              </w:rPr>
              <w:t>v II. etapě (od 1. 11.</w:t>
            </w:r>
            <w:r>
              <w:rPr>
                <w:b/>
                <w:sz w:val="22"/>
              </w:rPr>
              <w:t xml:space="preserve">2023 </w:t>
            </w:r>
            <w:r w:rsidRPr="00DD6DA5">
              <w:rPr>
                <w:b/>
                <w:sz w:val="22"/>
              </w:rPr>
              <w:t xml:space="preserve">do 31.3 </w:t>
            </w:r>
            <w:r>
              <w:rPr>
                <w:b/>
                <w:sz w:val="22"/>
              </w:rPr>
              <w:t>2024</w:t>
            </w:r>
            <w:r w:rsidRPr="00DD6DA5">
              <w:rPr>
                <w:b/>
                <w:sz w:val="22"/>
              </w:rP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307B579C" w14:textId="77777777" w:rsidR="00CA64F8" w:rsidRPr="00F36F60" w:rsidRDefault="00CA64F8" w:rsidP="00092B6F">
            <w:pPr>
              <w:spacing w:after="0"/>
              <w:jc w:val="center"/>
              <w:rPr>
                <w:b/>
                <w:bCs/>
                <w:u w:val="single"/>
              </w:rPr>
            </w:pPr>
            <w:r w:rsidRPr="00F36F60">
              <w:rPr>
                <w:b/>
                <w:bCs/>
                <w:u w:val="single"/>
              </w:rPr>
              <w:t>(a)</w:t>
            </w:r>
          </w:p>
          <w:p w14:paraId="06DCC508" w14:textId="77777777" w:rsidR="00CA64F8" w:rsidRPr="00F36F60" w:rsidRDefault="00CA64F8" w:rsidP="00092B6F">
            <w:pPr>
              <w:spacing w:after="0"/>
              <w:jc w:val="center"/>
              <w:rPr>
                <w:b/>
                <w:bCs/>
                <w:u w:val="single"/>
              </w:rPr>
            </w:pPr>
          </w:p>
          <w:p w14:paraId="5E7F70B6" w14:textId="77777777" w:rsidR="00CA64F8" w:rsidRPr="00F36F60" w:rsidRDefault="00CA64F8" w:rsidP="00092B6F">
            <w:pPr>
              <w:spacing w:after="0"/>
              <w:jc w:val="center"/>
              <w:rPr>
                <w:b/>
                <w:bCs/>
                <w:u w:val="single"/>
              </w:rPr>
            </w:pPr>
            <w:r w:rsidRPr="00F36F60">
              <w:rPr>
                <w:highlight w:val="yellow"/>
                <w:shd w:val="clear" w:color="auto" w:fill="00FFFF"/>
              </w:rPr>
              <w:t>[DOPLNÍ UCHAZEČ]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13E7C8" w14:textId="77777777" w:rsidR="00CA64F8" w:rsidRPr="00F36F60" w:rsidRDefault="00CA64F8" w:rsidP="00092B6F">
            <w:pPr>
              <w:spacing w:after="0"/>
              <w:jc w:val="center"/>
              <w:rPr>
                <w:b/>
                <w:bCs/>
              </w:rPr>
            </w:pPr>
            <w:r w:rsidRPr="00F36F60">
              <w:rPr>
                <w:b/>
                <w:bCs/>
              </w:rPr>
              <w:t>(b)</w:t>
            </w:r>
          </w:p>
          <w:p w14:paraId="48AFD28D" w14:textId="77777777" w:rsidR="00CA64F8" w:rsidRPr="00F36F60" w:rsidRDefault="00CA64F8" w:rsidP="00092B6F">
            <w:pPr>
              <w:spacing w:after="0"/>
              <w:jc w:val="center"/>
              <w:rPr>
                <w:b/>
                <w:bCs/>
              </w:rPr>
            </w:pPr>
          </w:p>
          <w:p w14:paraId="1C2D3E78" w14:textId="77777777" w:rsidR="00CA64F8" w:rsidRPr="00F36F60" w:rsidRDefault="00CA64F8" w:rsidP="00092B6F">
            <w:pPr>
              <w:spacing w:after="0"/>
              <w:jc w:val="center"/>
              <w:rPr>
                <w:b/>
                <w:bCs/>
              </w:rPr>
            </w:pPr>
            <w:r w:rsidRPr="00F36F60">
              <w:rPr>
                <w:highlight w:val="yellow"/>
                <w:shd w:val="clear" w:color="auto" w:fill="00FFFF"/>
              </w:rPr>
              <w:t>[DOPLNÍ UCHAZEČ]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EC253DE" w14:textId="77777777" w:rsidR="00CA64F8" w:rsidRPr="00F36F60" w:rsidRDefault="00CA64F8" w:rsidP="00092B6F">
            <w:pPr>
              <w:spacing w:after="0"/>
              <w:jc w:val="center"/>
              <w:rPr>
                <w:b/>
                <w:bCs/>
              </w:rPr>
            </w:pPr>
            <w:r w:rsidRPr="00F36F60">
              <w:rPr>
                <w:b/>
                <w:bCs/>
              </w:rPr>
              <w:t xml:space="preserve">(c) = (a) + (b) </w:t>
            </w:r>
          </w:p>
          <w:p w14:paraId="5018300F" w14:textId="77777777" w:rsidR="00CA64F8" w:rsidRPr="00F36F60" w:rsidRDefault="00CA64F8" w:rsidP="00092B6F">
            <w:pPr>
              <w:spacing w:after="0"/>
              <w:jc w:val="center"/>
              <w:rPr>
                <w:b/>
                <w:bCs/>
              </w:rPr>
            </w:pPr>
          </w:p>
          <w:p w14:paraId="4AF88312" w14:textId="77777777" w:rsidR="00CA64F8" w:rsidRPr="00F36F60" w:rsidRDefault="00CA64F8" w:rsidP="00092B6F">
            <w:pPr>
              <w:spacing w:after="0"/>
              <w:jc w:val="center"/>
              <w:rPr>
                <w:b/>
                <w:bCs/>
              </w:rPr>
            </w:pPr>
            <w:r w:rsidRPr="00F36F60">
              <w:rPr>
                <w:highlight w:val="yellow"/>
                <w:shd w:val="clear" w:color="auto" w:fill="00FFFF"/>
              </w:rPr>
              <w:t>[DOPLNÍ UCHAZEČ]</w:t>
            </w:r>
          </w:p>
        </w:tc>
      </w:tr>
      <w:permEnd w:id="1916999627"/>
      <w:permEnd w:id="123941861"/>
      <w:permEnd w:id="1371677579"/>
    </w:tbl>
    <w:p w14:paraId="4FB5A50D" w14:textId="77777777" w:rsidR="00CA64F8" w:rsidRPr="00F36F60" w:rsidRDefault="00CA64F8" w:rsidP="00CA64F8">
      <w:pPr>
        <w:pStyle w:val="Zkladntext"/>
        <w:spacing w:line="276" w:lineRule="auto"/>
        <w:rPr>
          <w:szCs w:val="22"/>
          <w:lang w:val="en-US"/>
        </w:rPr>
      </w:pPr>
    </w:p>
    <w:p w14:paraId="0689B938" w14:textId="77777777" w:rsidR="00CA64F8" w:rsidRPr="00E30A49" w:rsidRDefault="00CA64F8" w:rsidP="00CA64F8">
      <w:pPr>
        <w:spacing w:after="0"/>
        <w:ind w:left="480"/>
        <w:rPr>
          <w:i/>
        </w:rPr>
      </w:pPr>
      <w:r w:rsidRPr="00E30A49">
        <w:rPr>
          <w:i/>
        </w:rPr>
        <w:t>[Uchazeč doplní do výše uvedené tabulky údaje o ceně tak, aby odpovídaly údajům obsaženým v Dopise nabídky.]</w:t>
      </w:r>
    </w:p>
    <w:p w14:paraId="6C93567C" w14:textId="77777777" w:rsidR="00CA64F8" w:rsidRPr="00F36F60" w:rsidRDefault="00CA64F8" w:rsidP="00CA64F8">
      <w:pPr>
        <w:spacing w:after="0"/>
        <w:ind w:left="360"/>
        <w:rPr>
          <w:lang w:eastAsia="cs-CZ"/>
        </w:rPr>
      </w:pPr>
    </w:p>
    <w:p w14:paraId="6B69B547" w14:textId="77777777" w:rsidR="00CA64F8" w:rsidRPr="00F36F60" w:rsidRDefault="00CA64F8" w:rsidP="00CA64F8">
      <w:pPr>
        <w:numPr>
          <w:ilvl w:val="0"/>
          <w:numId w:val="37"/>
        </w:numPr>
        <w:spacing w:after="0"/>
        <w:ind w:left="360"/>
        <w:contextualSpacing w:val="0"/>
        <w:rPr>
          <w:lang w:eastAsia="cs-CZ"/>
        </w:rPr>
      </w:pPr>
      <w:r w:rsidRPr="00F36F60">
        <w:t>Kupní cena je nejvýše přípustná a zahrnuje veškeré náklady spojené s dodávkou a dopravou předmětu smlouvy do požadovaného místa skladu v areálu sídla kupujícího na zahrnuje veškeré náklady, rizika, finanční vlivy prodávajícího spojené s dodáním předmětu smlouvy podle této smlouvy.</w:t>
      </w:r>
    </w:p>
    <w:p w14:paraId="515C43BA" w14:textId="77777777" w:rsidR="00CA64F8" w:rsidRPr="00F36F60" w:rsidRDefault="00CA64F8" w:rsidP="00CA64F8">
      <w:pPr>
        <w:spacing w:after="0"/>
        <w:rPr>
          <w:lang w:eastAsia="cs-CZ"/>
        </w:rPr>
      </w:pPr>
    </w:p>
    <w:p w14:paraId="5B9F15CE" w14:textId="77777777" w:rsidR="00CA64F8" w:rsidRPr="00F36F60" w:rsidRDefault="00CA64F8" w:rsidP="00CA64F8">
      <w:pPr>
        <w:numPr>
          <w:ilvl w:val="0"/>
          <w:numId w:val="37"/>
        </w:numPr>
        <w:spacing w:after="0"/>
        <w:ind w:left="360"/>
        <w:contextualSpacing w:val="0"/>
        <w:rPr>
          <w:lang w:eastAsia="cs-CZ"/>
        </w:rPr>
      </w:pPr>
      <w:r w:rsidRPr="00F36F60">
        <w:t xml:space="preserve">Kupní cena za dodaný předmět smlouvy bude kupujícím uhrazena po převzetí předmětu plnění či jeho funkční části a vystavení a doručení faktury. Zálohy nebudou poskytovány. </w:t>
      </w:r>
      <w:r w:rsidRPr="00F36F60">
        <w:rPr>
          <w:lang w:eastAsia="cs-CZ"/>
        </w:rPr>
        <w:t xml:space="preserve">Na prodávaný předmět smlouvy bude prodávajícím kupujícímu vystavena faktura. Kupující je povinen tuto fakturu uhradit do 30 dnů po předání a převzetí předmětu smlouvy, bankovním převodem na účet prodávajícího. </w:t>
      </w:r>
    </w:p>
    <w:p w14:paraId="01145482" w14:textId="77777777" w:rsidR="00CA64F8" w:rsidRPr="00F36F60" w:rsidRDefault="00CA64F8" w:rsidP="00CA64F8">
      <w:pPr>
        <w:spacing w:after="0"/>
        <w:ind w:left="-360"/>
      </w:pPr>
    </w:p>
    <w:p w14:paraId="03FABC72" w14:textId="77777777" w:rsidR="00CA64F8" w:rsidRPr="00F36F60" w:rsidRDefault="00CA64F8" w:rsidP="00CA64F8">
      <w:pPr>
        <w:numPr>
          <w:ilvl w:val="0"/>
          <w:numId w:val="37"/>
        </w:numPr>
        <w:autoSpaceDE w:val="0"/>
        <w:autoSpaceDN w:val="0"/>
        <w:adjustRightInd w:val="0"/>
        <w:spacing w:after="0"/>
        <w:ind w:left="360"/>
        <w:contextualSpacing w:val="0"/>
        <w:rPr>
          <w:rFonts w:eastAsia="Times New Roman"/>
          <w:lang w:eastAsia="cs-CZ"/>
        </w:rPr>
      </w:pPr>
      <w:r w:rsidRPr="00F36F60">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51C2440" w14:textId="77777777" w:rsidR="00CA64F8" w:rsidRPr="00F36F60" w:rsidRDefault="00CA64F8" w:rsidP="00CA64F8">
      <w:pPr>
        <w:spacing w:after="0"/>
        <w:rPr>
          <w:rFonts w:eastAsia="Times New Roman"/>
          <w:lang w:eastAsia="cs-CZ"/>
        </w:rPr>
      </w:pPr>
    </w:p>
    <w:p w14:paraId="63A7917C" w14:textId="77777777" w:rsidR="00CA64F8" w:rsidRPr="00F36F60" w:rsidRDefault="00CA64F8" w:rsidP="00CA64F8">
      <w:pPr>
        <w:spacing w:after="0"/>
        <w:rPr>
          <w:rFonts w:eastAsia="Times New Roman"/>
          <w:lang w:eastAsia="cs-CZ"/>
        </w:rPr>
      </w:pPr>
    </w:p>
    <w:p w14:paraId="2E8521A8"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V</w:t>
      </w:r>
      <w:r>
        <w:rPr>
          <w:rFonts w:eastAsia="Times New Roman"/>
          <w:b/>
          <w:lang w:eastAsia="cs-CZ"/>
        </w:rPr>
        <w:t>I</w:t>
      </w:r>
      <w:r w:rsidRPr="00F36F60">
        <w:rPr>
          <w:rFonts w:eastAsia="Times New Roman"/>
          <w:b/>
          <w:lang w:eastAsia="cs-CZ"/>
        </w:rPr>
        <w:t>.</w:t>
      </w:r>
    </w:p>
    <w:p w14:paraId="4468FB2E"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Záruka, práva z vadného plnění</w:t>
      </w:r>
    </w:p>
    <w:p w14:paraId="0A78E2B0" w14:textId="77777777" w:rsidR="00CA64F8" w:rsidRPr="00F36F60" w:rsidRDefault="00CA64F8" w:rsidP="00CA64F8">
      <w:pPr>
        <w:spacing w:after="0"/>
        <w:jc w:val="center"/>
        <w:rPr>
          <w:rFonts w:eastAsia="Times New Roman"/>
          <w:b/>
          <w:lang w:eastAsia="cs-CZ"/>
        </w:rPr>
      </w:pPr>
    </w:p>
    <w:p w14:paraId="5A9D3EA5" w14:textId="77777777" w:rsidR="00CA64F8" w:rsidRPr="00F36F60" w:rsidRDefault="00CA64F8" w:rsidP="00CA64F8">
      <w:pPr>
        <w:pStyle w:val="Zkladntext"/>
        <w:numPr>
          <w:ilvl w:val="0"/>
          <w:numId w:val="34"/>
        </w:numPr>
        <w:spacing w:line="276" w:lineRule="auto"/>
        <w:ind w:left="360"/>
        <w:rPr>
          <w:color w:val="000000"/>
          <w:szCs w:val="22"/>
        </w:rPr>
      </w:pPr>
      <w:bookmarkStart w:id="17" w:name="_Ref269289281"/>
      <w:r w:rsidRPr="00F36F60">
        <w:rPr>
          <w:color w:val="000000"/>
          <w:szCs w:val="22"/>
        </w:rPr>
        <w:t>Prodávající poskytuje kupujícímu záruku za to, že:</w:t>
      </w:r>
      <w:bookmarkEnd w:id="17"/>
    </w:p>
    <w:p w14:paraId="5D792F6F" w14:textId="77777777" w:rsidR="00CA64F8" w:rsidRPr="00F36F60" w:rsidRDefault="00CA64F8" w:rsidP="00CA64F8">
      <w:pPr>
        <w:tabs>
          <w:tab w:val="num" w:pos="1440"/>
        </w:tabs>
        <w:spacing w:after="0"/>
        <w:ind w:left="-360"/>
        <w:rPr>
          <w:color w:val="000000"/>
        </w:rPr>
      </w:pPr>
    </w:p>
    <w:p w14:paraId="0D1D99F5" w14:textId="77777777" w:rsidR="00CA64F8" w:rsidRPr="00F36F60" w:rsidRDefault="00CA64F8" w:rsidP="00CA64F8">
      <w:pPr>
        <w:numPr>
          <w:ilvl w:val="0"/>
          <w:numId w:val="35"/>
        </w:numPr>
        <w:spacing w:after="0"/>
        <w:contextualSpacing w:val="0"/>
        <w:rPr>
          <w:color w:val="000000"/>
        </w:rPr>
      </w:pPr>
      <w:r w:rsidRPr="00F36F60">
        <w:rPr>
          <w:color w:val="000000"/>
        </w:rPr>
        <w:t>předmět smlouvy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3A7FD4F" w14:textId="77777777" w:rsidR="00CA64F8" w:rsidRPr="00F36F60" w:rsidRDefault="00CA64F8" w:rsidP="00CA64F8">
      <w:pPr>
        <w:tabs>
          <w:tab w:val="num" w:pos="1440"/>
        </w:tabs>
        <w:spacing w:after="0"/>
        <w:rPr>
          <w:color w:val="000000"/>
        </w:rPr>
      </w:pPr>
    </w:p>
    <w:p w14:paraId="1EAD871C" w14:textId="77777777" w:rsidR="00CA64F8" w:rsidRPr="00F36F60" w:rsidRDefault="00CA64F8" w:rsidP="00CA64F8">
      <w:pPr>
        <w:numPr>
          <w:ilvl w:val="0"/>
          <w:numId w:val="35"/>
        </w:numPr>
        <w:spacing w:after="0"/>
        <w:contextualSpacing w:val="0"/>
        <w:rPr>
          <w:color w:val="000000"/>
        </w:rPr>
      </w:pPr>
      <w:r w:rsidRPr="00F36F60">
        <w:rPr>
          <w:color w:val="000000"/>
        </w:rPr>
        <w:t xml:space="preserve">předmět smlouvy bude plně funkční, </w:t>
      </w:r>
    </w:p>
    <w:p w14:paraId="0224F49F" w14:textId="77777777" w:rsidR="00CA64F8" w:rsidRPr="00F36F60" w:rsidRDefault="00CA64F8" w:rsidP="00CA64F8">
      <w:pPr>
        <w:pStyle w:val="Odstavecseseznamem"/>
        <w:spacing w:after="0"/>
        <w:ind w:left="0"/>
        <w:rPr>
          <w:rFonts w:ascii="Times New Roman" w:hAnsi="Times New Roman"/>
          <w:color w:val="000000"/>
        </w:rPr>
      </w:pPr>
    </w:p>
    <w:p w14:paraId="5EC93B1F" w14:textId="77777777" w:rsidR="00CA64F8" w:rsidRPr="00F36F60" w:rsidRDefault="00CA64F8" w:rsidP="00CA64F8">
      <w:pPr>
        <w:numPr>
          <w:ilvl w:val="0"/>
          <w:numId w:val="35"/>
        </w:numPr>
        <w:spacing w:after="0"/>
        <w:contextualSpacing w:val="0"/>
        <w:rPr>
          <w:color w:val="000000"/>
        </w:rPr>
      </w:pPr>
      <w:r w:rsidRPr="00F36F60">
        <w:rPr>
          <w:color w:val="000000"/>
        </w:rPr>
        <w:t>předmět smlouvy bude splňovat veškeré vlastnosti výslovně kupujícím požadované, jakož i vlastnosti, které jsou obvykle na předmět smlouvy kladeny.</w:t>
      </w:r>
    </w:p>
    <w:p w14:paraId="68EDF96A" w14:textId="77777777" w:rsidR="00CA64F8" w:rsidRPr="00F36F60" w:rsidRDefault="00CA64F8" w:rsidP="00CA64F8">
      <w:pPr>
        <w:spacing w:after="0"/>
        <w:ind w:left="-360"/>
        <w:rPr>
          <w:lang w:eastAsia="cs-CZ"/>
        </w:rPr>
      </w:pPr>
    </w:p>
    <w:p w14:paraId="0C865098" w14:textId="77777777" w:rsidR="00CA64F8" w:rsidRPr="00F36F60" w:rsidRDefault="00CA64F8" w:rsidP="00CA64F8">
      <w:pPr>
        <w:numPr>
          <w:ilvl w:val="0"/>
          <w:numId w:val="34"/>
        </w:numPr>
        <w:spacing w:after="0"/>
        <w:ind w:left="360"/>
        <w:contextualSpacing w:val="0"/>
        <w:rPr>
          <w:lang w:eastAsia="cs-CZ"/>
        </w:rPr>
      </w:pPr>
      <w:r w:rsidRPr="00F36F60">
        <w:rPr>
          <w:lang w:eastAsia="cs-CZ"/>
        </w:rPr>
        <w:t xml:space="preserve">Záruční doba činí </w:t>
      </w:r>
      <w:r>
        <w:t>60 (šedesát)</w:t>
      </w:r>
      <w:r w:rsidRPr="00F36F60">
        <w:rPr>
          <w:lang w:eastAsia="cs-CZ"/>
        </w:rPr>
        <w:t xml:space="preserve"> měsíců a počíná běžet ode dne převzetí předmětu smlouvy kupujícím. </w:t>
      </w:r>
    </w:p>
    <w:p w14:paraId="17CE9F14" w14:textId="77777777" w:rsidR="00CA64F8" w:rsidRPr="00F36F60" w:rsidRDefault="00CA64F8" w:rsidP="00CA64F8">
      <w:pPr>
        <w:spacing w:after="0"/>
        <w:ind w:left="-360"/>
        <w:rPr>
          <w:lang w:eastAsia="cs-CZ"/>
        </w:rPr>
      </w:pPr>
    </w:p>
    <w:p w14:paraId="6CB97D28" w14:textId="77777777" w:rsidR="00CA64F8" w:rsidRPr="00F36F60" w:rsidRDefault="00CA64F8" w:rsidP="00CA64F8">
      <w:pPr>
        <w:numPr>
          <w:ilvl w:val="0"/>
          <w:numId w:val="34"/>
        </w:numPr>
        <w:spacing w:after="0"/>
        <w:ind w:left="360"/>
        <w:contextualSpacing w:val="0"/>
        <w:rPr>
          <w:rFonts w:eastAsia="Times New Roman"/>
          <w:lang w:eastAsia="cs-CZ"/>
        </w:rPr>
      </w:pPr>
      <w:r w:rsidRPr="00F36F60">
        <w:t>Veškeré vady vzniklé na předmětu smlouvy nebo jeho částech prodávající odstraní a předmět smlouvy uvede do bezvadného stavu nejpozději do 15 kalendářních dnů ode dne uplatnění reklamace (lhůta pro vyřízení reklamace).</w:t>
      </w:r>
      <w:r w:rsidRPr="00F36F60">
        <w:rPr>
          <w:rFonts w:eastAsia="Times New Roman"/>
          <w:lang w:eastAsia="cs-CZ"/>
        </w:rPr>
        <w:t xml:space="preserve"> </w:t>
      </w:r>
    </w:p>
    <w:p w14:paraId="23035EE5" w14:textId="77777777" w:rsidR="00CA64F8" w:rsidRPr="00F36F60" w:rsidRDefault="00CA64F8" w:rsidP="00CA64F8">
      <w:pPr>
        <w:pStyle w:val="Odstavecseseznamem"/>
        <w:spacing w:after="0"/>
        <w:rPr>
          <w:rFonts w:ascii="Times New Roman" w:eastAsia="Times New Roman" w:hAnsi="Times New Roman"/>
          <w:lang w:eastAsia="cs-CZ"/>
        </w:rPr>
      </w:pPr>
    </w:p>
    <w:p w14:paraId="535C384E" w14:textId="77777777" w:rsidR="00CA64F8" w:rsidRPr="00F36F60" w:rsidRDefault="00CA64F8" w:rsidP="00CA64F8">
      <w:pPr>
        <w:numPr>
          <w:ilvl w:val="0"/>
          <w:numId w:val="34"/>
        </w:numPr>
        <w:spacing w:after="0"/>
        <w:ind w:left="360"/>
        <w:contextualSpacing w:val="0"/>
        <w:rPr>
          <w:rFonts w:eastAsia="Times New Roman"/>
          <w:lang w:eastAsia="cs-CZ"/>
        </w:rPr>
      </w:pPr>
      <w:r w:rsidRPr="00F36F60">
        <w:rPr>
          <w:lang w:eastAsia="cs-CZ"/>
        </w:rPr>
        <w:t>Neodstraní-li prodávající vytýkané vady nejpozději ve lhůtě pro vyřízení reklamace, má kupující právo od této smlouvy odstoupit. Prodávající v takovém případě nemá právo na zaplacení kupní ceny a byla-li již zaplacena, je povinen ji kupujícímu vrátit nejpozději do 30 dnů ode dne odstoupení od smlouvy. Prodávající je v takovém případě dále povinen nejpozději do 30 dnů od odstoupení od smlouvy odvézt na své náklady předmět smlouvy z místa plnění; v případě nesplnění této povinnosti smluvní strany sjednávají smluvní pokutu ve výši 20.000,- Kč, která je splatná do 30 dnů ode dne nesplnění této povinnosti.</w:t>
      </w:r>
    </w:p>
    <w:p w14:paraId="13E8DC42" w14:textId="77777777" w:rsidR="00CA64F8" w:rsidRPr="00F36F60" w:rsidRDefault="00CA64F8" w:rsidP="00CA64F8">
      <w:pPr>
        <w:pStyle w:val="Odstavecseseznamem"/>
        <w:spacing w:after="0"/>
        <w:rPr>
          <w:rFonts w:ascii="Times New Roman" w:eastAsia="Times New Roman" w:hAnsi="Times New Roman"/>
          <w:lang w:eastAsia="cs-CZ"/>
        </w:rPr>
      </w:pPr>
    </w:p>
    <w:p w14:paraId="6756943C" w14:textId="77777777" w:rsidR="00CA64F8" w:rsidRPr="00F36F60" w:rsidRDefault="00CA64F8" w:rsidP="00CA64F8">
      <w:pPr>
        <w:spacing w:after="0"/>
        <w:rPr>
          <w:rFonts w:eastAsia="Times New Roman"/>
          <w:lang w:eastAsia="cs-CZ"/>
        </w:rPr>
      </w:pPr>
    </w:p>
    <w:p w14:paraId="7F81ADD7"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Článek VI</w:t>
      </w:r>
      <w:r>
        <w:rPr>
          <w:rFonts w:eastAsia="Times New Roman"/>
          <w:b/>
          <w:lang w:eastAsia="cs-CZ"/>
        </w:rPr>
        <w:t>I</w:t>
      </w:r>
      <w:r w:rsidRPr="00F36F60">
        <w:rPr>
          <w:rFonts w:eastAsia="Times New Roman"/>
          <w:b/>
          <w:lang w:eastAsia="cs-CZ"/>
        </w:rPr>
        <w:t>.</w:t>
      </w:r>
    </w:p>
    <w:p w14:paraId="2CF70E76" w14:textId="77777777" w:rsidR="00CA64F8" w:rsidRPr="00F36F60" w:rsidRDefault="00CA64F8" w:rsidP="00CA64F8">
      <w:pPr>
        <w:spacing w:after="0"/>
        <w:jc w:val="center"/>
        <w:rPr>
          <w:rFonts w:eastAsia="Times New Roman"/>
          <w:b/>
          <w:lang w:eastAsia="cs-CZ"/>
        </w:rPr>
      </w:pPr>
      <w:r w:rsidRPr="00F36F60">
        <w:rPr>
          <w:rFonts w:eastAsia="Times New Roman"/>
          <w:b/>
          <w:lang w:eastAsia="cs-CZ"/>
        </w:rPr>
        <w:t>Sankce</w:t>
      </w:r>
    </w:p>
    <w:p w14:paraId="1CF29A5D" w14:textId="77777777" w:rsidR="00CA64F8" w:rsidRPr="00F36F60" w:rsidRDefault="00CA64F8" w:rsidP="00CA64F8">
      <w:pPr>
        <w:spacing w:after="0"/>
        <w:jc w:val="center"/>
        <w:rPr>
          <w:rFonts w:eastAsia="Times New Roman"/>
          <w:lang w:eastAsia="cs-CZ"/>
        </w:rPr>
      </w:pPr>
    </w:p>
    <w:p w14:paraId="22189EEE" w14:textId="77777777" w:rsidR="00CA64F8"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že prodávající bude v prodlení s dodávkou </w:t>
      </w:r>
      <w:r w:rsidRPr="00F36F60">
        <w:rPr>
          <w:sz w:val="22"/>
          <w:szCs w:val="22"/>
          <w:lang w:val="cs-CZ"/>
        </w:rPr>
        <w:t>předmětu smlouvy</w:t>
      </w:r>
      <w:r>
        <w:rPr>
          <w:sz w:val="22"/>
          <w:szCs w:val="22"/>
          <w:lang w:val="cs-CZ"/>
        </w:rPr>
        <w:t xml:space="preserve"> v požadovaném množství</w:t>
      </w:r>
      <w:r w:rsidRPr="00F36F60">
        <w:rPr>
          <w:sz w:val="22"/>
          <w:szCs w:val="22"/>
        </w:rPr>
        <w:t>, je prodávající povinen uhradit kupujícímu smluvní pokutu ve výši 0,5% z ceny dodávky za k</w:t>
      </w:r>
      <w:r>
        <w:rPr>
          <w:sz w:val="22"/>
          <w:szCs w:val="22"/>
        </w:rPr>
        <w:t>aždý i jen započatý den prodlení</w:t>
      </w:r>
      <w:r w:rsidRPr="00F36F60">
        <w:rPr>
          <w:sz w:val="22"/>
          <w:szCs w:val="22"/>
        </w:rPr>
        <w:t xml:space="preserve">. </w:t>
      </w:r>
    </w:p>
    <w:p w14:paraId="2595CC55" w14:textId="77777777" w:rsidR="00CA64F8" w:rsidRDefault="00CA64F8" w:rsidP="00CA64F8">
      <w:pPr>
        <w:pStyle w:val="Nadpis3"/>
        <w:numPr>
          <w:ilvl w:val="0"/>
          <w:numId w:val="0"/>
        </w:numPr>
        <w:spacing w:before="0" w:after="0" w:line="276" w:lineRule="auto"/>
        <w:ind w:left="360"/>
        <w:rPr>
          <w:sz w:val="22"/>
          <w:szCs w:val="22"/>
        </w:rPr>
      </w:pPr>
    </w:p>
    <w:p w14:paraId="7ECC915F"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prodlení kupujícího s úhradou kupní ceny nebo její části, je kupující povinen uhradit prodávajícímu smluvní pokutu ve výši 0,03% z dlužné částky za každý i jen započatý den prodlení. </w:t>
      </w:r>
    </w:p>
    <w:p w14:paraId="08F1E812" w14:textId="77777777" w:rsidR="00CA64F8" w:rsidRDefault="00CA64F8" w:rsidP="00CA64F8">
      <w:pPr>
        <w:pStyle w:val="Nadpis3"/>
        <w:numPr>
          <w:ilvl w:val="0"/>
          <w:numId w:val="0"/>
        </w:numPr>
        <w:spacing w:before="0" w:after="0" w:line="276" w:lineRule="auto"/>
        <w:ind w:left="360"/>
        <w:rPr>
          <w:sz w:val="22"/>
          <w:szCs w:val="22"/>
        </w:rPr>
      </w:pPr>
    </w:p>
    <w:p w14:paraId="4360A613"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že </w:t>
      </w:r>
      <w:r w:rsidRPr="00F36F60">
        <w:rPr>
          <w:sz w:val="22"/>
          <w:szCs w:val="22"/>
          <w:lang w:val="cs-CZ"/>
        </w:rPr>
        <w:t>předmět smlouvy</w:t>
      </w:r>
      <w:r w:rsidRPr="00F36F60">
        <w:rPr>
          <w:sz w:val="22"/>
          <w:szCs w:val="22"/>
        </w:rPr>
        <w:t xml:space="preserve"> nebude v odpovídající kvalitě </w:t>
      </w:r>
      <w:r w:rsidRPr="00F36F60">
        <w:rPr>
          <w:sz w:val="22"/>
          <w:szCs w:val="22"/>
          <w:lang w:val="cs-CZ"/>
        </w:rPr>
        <w:t>nebo v případě, že</w:t>
      </w:r>
      <w:r w:rsidRPr="00F36F60">
        <w:rPr>
          <w:sz w:val="22"/>
          <w:szCs w:val="22"/>
        </w:rPr>
        <w:t xml:space="preserve"> vozidla nebudou zajištěna proti úletům, úsypům a navlhnutí</w:t>
      </w:r>
      <w:r w:rsidRPr="00F36F60">
        <w:rPr>
          <w:sz w:val="22"/>
          <w:szCs w:val="22"/>
          <w:lang w:val="cs-CZ"/>
        </w:rPr>
        <w:t>,</w:t>
      </w:r>
      <w:r w:rsidRPr="00F36F60">
        <w:rPr>
          <w:sz w:val="22"/>
          <w:szCs w:val="22"/>
        </w:rPr>
        <w:t xml:space="preserve"> je kupující oprávněn požadovat smluvní pokutu ve výši 500,- Kč za jednotlivý případ. </w:t>
      </w:r>
    </w:p>
    <w:p w14:paraId="6DCFEED5" w14:textId="77777777" w:rsidR="00CA64F8" w:rsidRDefault="00CA64F8" w:rsidP="00CA64F8">
      <w:pPr>
        <w:pStyle w:val="Nadpis3"/>
        <w:numPr>
          <w:ilvl w:val="0"/>
          <w:numId w:val="0"/>
        </w:numPr>
        <w:spacing w:before="0" w:after="0" w:line="276" w:lineRule="auto"/>
        <w:ind w:left="360"/>
        <w:rPr>
          <w:sz w:val="22"/>
          <w:szCs w:val="22"/>
        </w:rPr>
      </w:pPr>
    </w:p>
    <w:p w14:paraId="5D0A499A" w14:textId="77777777" w:rsidR="00CA64F8" w:rsidRPr="00F36F60" w:rsidRDefault="00CA64F8" w:rsidP="00CA64F8">
      <w:pPr>
        <w:pStyle w:val="Nadpis3"/>
        <w:numPr>
          <w:ilvl w:val="0"/>
          <w:numId w:val="38"/>
        </w:numPr>
        <w:tabs>
          <w:tab w:val="num" w:pos="734"/>
        </w:tabs>
        <w:spacing w:before="0" w:after="0" w:line="276" w:lineRule="auto"/>
        <w:ind w:left="734"/>
        <w:rPr>
          <w:sz w:val="22"/>
          <w:szCs w:val="22"/>
        </w:rPr>
      </w:pPr>
      <w:r w:rsidRPr="00F36F60">
        <w:rPr>
          <w:sz w:val="22"/>
          <w:szCs w:val="22"/>
        </w:rPr>
        <w:t xml:space="preserve">V případě neodstranitelné vady </w:t>
      </w:r>
      <w:r w:rsidRPr="00F36F60">
        <w:rPr>
          <w:sz w:val="22"/>
          <w:szCs w:val="22"/>
          <w:lang w:val="cs-CZ"/>
        </w:rPr>
        <w:t xml:space="preserve">předmětu smlouvy </w:t>
      </w:r>
      <w:r w:rsidRPr="00F36F60">
        <w:rPr>
          <w:sz w:val="22"/>
          <w:szCs w:val="22"/>
        </w:rPr>
        <w:t>(</w:t>
      </w:r>
      <w:r w:rsidRPr="00F36F60">
        <w:rPr>
          <w:sz w:val="22"/>
          <w:szCs w:val="22"/>
          <w:lang w:val="cs-CZ"/>
        </w:rPr>
        <w:t xml:space="preserve">např. v případě </w:t>
      </w:r>
      <w:r w:rsidRPr="00F36F60">
        <w:rPr>
          <w:sz w:val="22"/>
          <w:szCs w:val="22"/>
        </w:rPr>
        <w:t>navlhnutí, znečistění</w:t>
      </w:r>
      <w:r w:rsidRPr="00F36F60">
        <w:rPr>
          <w:sz w:val="22"/>
          <w:szCs w:val="22"/>
          <w:lang w:val="cs-CZ"/>
        </w:rPr>
        <w:t xml:space="preserve"> apod.)</w:t>
      </w:r>
      <w:r w:rsidRPr="00F36F60">
        <w:rPr>
          <w:sz w:val="22"/>
          <w:szCs w:val="22"/>
        </w:rPr>
        <w:t xml:space="preserve"> a nemožnosti poskytnout bezvadné plnění, </w:t>
      </w:r>
      <w:r w:rsidRPr="00F36F60">
        <w:rPr>
          <w:sz w:val="22"/>
          <w:szCs w:val="22"/>
          <w:lang w:val="cs-CZ"/>
        </w:rPr>
        <w:t xml:space="preserve">kupující není povinen předmět smlouvy převzít a převezme-li jej, </w:t>
      </w:r>
      <w:r w:rsidRPr="00F36F60">
        <w:rPr>
          <w:sz w:val="22"/>
          <w:szCs w:val="22"/>
        </w:rPr>
        <w:t>poskytne prodávající kupujícímu slevu z kupní ceny. Tyto slevy budou řešit prodávající a kupující individuálně a písemně budou odsouhlaseny.</w:t>
      </w:r>
      <w:r w:rsidRPr="00F36F60">
        <w:rPr>
          <w:sz w:val="22"/>
          <w:szCs w:val="22"/>
          <w:lang w:val="cs-CZ"/>
        </w:rPr>
        <w:t xml:space="preserve"> Do doby, než bude dohodnuta sleva</w:t>
      </w:r>
      <w:r w:rsidRPr="00F36F60">
        <w:rPr>
          <w:sz w:val="22"/>
          <w:szCs w:val="22"/>
        </w:rPr>
        <w:t xml:space="preserve"> </w:t>
      </w:r>
      <w:r w:rsidRPr="00F36F60">
        <w:rPr>
          <w:sz w:val="22"/>
          <w:szCs w:val="22"/>
          <w:lang w:val="cs-CZ"/>
        </w:rPr>
        <w:t>či jiný postup při dodávce vadného předmětu smlouvy, není kupující povinen zaplatit kupní cenu za tuto dodávku a po tuto dobu kupující není v prodlení.</w:t>
      </w:r>
    </w:p>
    <w:p w14:paraId="6EB68C42" w14:textId="77777777" w:rsidR="00CA64F8" w:rsidRDefault="00CA64F8" w:rsidP="00CA64F8">
      <w:pPr>
        <w:spacing w:after="0"/>
        <w:ind w:left="360"/>
        <w:rPr>
          <w:lang w:eastAsia="cs-CZ"/>
        </w:rPr>
      </w:pPr>
    </w:p>
    <w:p w14:paraId="6C2FAEB8" w14:textId="77777777" w:rsidR="00CA64F8" w:rsidRPr="00F36F60" w:rsidRDefault="00CA64F8" w:rsidP="00CA64F8">
      <w:pPr>
        <w:numPr>
          <w:ilvl w:val="0"/>
          <w:numId w:val="38"/>
        </w:numPr>
        <w:spacing w:after="0"/>
        <w:contextualSpacing w:val="0"/>
        <w:rPr>
          <w:lang w:eastAsia="cs-CZ"/>
        </w:rPr>
      </w:pPr>
      <w:r w:rsidRPr="00F36F60">
        <w:t>Ujednáním o smluvní pokutě nejsou dotčeny nároky smluvních stran na náhradu škody.</w:t>
      </w:r>
    </w:p>
    <w:p w14:paraId="7C4EB4AA" w14:textId="77777777" w:rsidR="00CA64F8" w:rsidRPr="00F36F60" w:rsidRDefault="00CA64F8" w:rsidP="00CA64F8">
      <w:pPr>
        <w:spacing w:after="0"/>
        <w:rPr>
          <w:lang w:eastAsia="cs-CZ"/>
        </w:rPr>
      </w:pPr>
    </w:p>
    <w:p w14:paraId="7275C648" w14:textId="77777777" w:rsidR="00CA64F8" w:rsidRPr="00F36F60" w:rsidRDefault="00CA64F8" w:rsidP="00CA64F8">
      <w:pPr>
        <w:spacing w:after="0"/>
        <w:rPr>
          <w:lang w:eastAsia="cs-CZ"/>
        </w:rPr>
      </w:pPr>
    </w:p>
    <w:p w14:paraId="2B44A0FC" w14:textId="77777777" w:rsidR="00CA64F8" w:rsidRPr="00F36F60" w:rsidRDefault="00CA64F8" w:rsidP="00CA64F8">
      <w:pPr>
        <w:tabs>
          <w:tab w:val="left" w:pos="5040"/>
        </w:tabs>
        <w:spacing w:after="0"/>
        <w:jc w:val="center"/>
        <w:rPr>
          <w:rFonts w:eastAsia="Times New Roman"/>
          <w:b/>
          <w:lang w:eastAsia="cs-CZ"/>
        </w:rPr>
      </w:pPr>
      <w:r w:rsidRPr="00F36F60">
        <w:rPr>
          <w:rFonts w:eastAsia="Times New Roman"/>
          <w:b/>
          <w:lang w:eastAsia="cs-CZ"/>
        </w:rPr>
        <w:t>Článek VII</w:t>
      </w:r>
      <w:r>
        <w:rPr>
          <w:rFonts w:eastAsia="Times New Roman"/>
          <w:b/>
          <w:lang w:eastAsia="cs-CZ"/>
        </w:rPr>
        <w:t>I</w:t>
      </w:r>
      <w:r w:rsidRPr="00F36F60">
        <w:rPr>
          <w:rFonts w:eastAsia="Times New Roman"/>
          <w:b/>
          <w:lang w:eastAsia="cs-CZ"/>
        </w:rPr>
        <w:t>.</w:t>
      </w:r>
    </w:p>
    <w:p w14:paraId="02E09B86" w14:textId="77777777" w:rsidR="00CA64F8" w:rsidRPr="00F36F60" w:rsidRDefault="00CA64F8" w:rsidP="00CA64F8">
      <w:pPr>
        <w:tabs>
          <w:tab w:val="left" w:pos="5040"/>
        </w:tabs>
        <w:spacing w:after="0"/>
        <w:jc w:val="center"/>
        <w:rPr>
          <w:rFonts w:eastAsia="Times New Roman"/>
          <w:b/>
          <w:lang w:eastAsia="cs-CZ"/>
        </w:rPr>
      </w:pPr>
      <w:r w:rsidRPr="00F36F60">
        <w:rPr>
          <w:rFonts w:eastAsia="Times New Roman"/>
          <w:b/>
          <w:lang w:eastAsia="cs-CZ"/>
        </w:rPr>
        <w:t>Závěrečná ustanovení</w:t>
      </w:r>
    </w:p>
    <w:p w14:paraId="7DBB0B17" w14:textId="77777777" w:rsidR="00CA64F8" w:rsidRPr="00F36F60" w:rsidRDefault="00CA64F8" w:rsidP="00CA64F8">
      <w:pPr>
        <w:tabs>
          <w:tab w:val="left" w:pos="5040"/>
        </w:tabs>
        <w:spacing w:after="0"/>
        <w:jc w:val="center"/>
        <w:rPr>
          <w:rFonts w:eastAsia="Times New Roman"/>
          <w:b/>
          <w:lang w:eastAsia="cs-CZ"/>
        </w:rPr>
      </w:pPr>
    </w:p>
    <w:p w14:paraId="0BA56008" w14:textId="77777777" w:rsidR="00CA64F8" w:rsidRDefault="00CA64F8" w:rsidP="00CA64F8">
      <w:pPr>
        <w:numPr>
          <w:ilvl w:val="0"/>
          <w:numId w:val="36"/>
        </w:numPr>
        <w:spacing w:after="0"/>
        <w:contextualSpacing w:val="0"/>
      </w:pPr>
      <w:r w:rsidRPr="00F36F60">
        <w:t>Tato smlouva se uzavír</w:t>
      </w:r>
      <w:r>
        <w:t>á na dobu určitou, a to do 31. 3</w:t>
      </w:r>
      <w:r w:rsidRPr="00F36F60">
        <w:t xml:space="preserve">. </w:t>
      </w:r>
      <w:r>
        <w:t>2024</w:t>
      </w:r>
      <w:r w:rsidRPr="00F36F60">
        <w:t>.</w:t>
      </w:r>
    </w:p>
    <w:p w14:paraId="6261C1E2" w14:textId="77777777" w:rsidR="00CA64F8" w:rsidRPr="00F36F60" w:rsidRDefault="00CA64F8" w:rsidP="00CA64F8">
      <w:pPr>
        <w:spacing w:after="0"/>
        <w:ind w:left="360"/>
      </w:pPr>
    </w:p>
    <w:p w14:paraId="5B57F708" w14:textId="77777777" w:rsidR="00CA64F8" w:rsidRPr="00F36F60" w:rsidRDefault="00CA64F8" w:rsidP="00CA64F8">
      <w:pPr>
        <w:numPr>
          <w:ilvl w:val="0"/>
          <w:numId w:val="36"/>
        </w:numPr>
        <w:spacing w:after="0"/>
        <w:contextualSpacing w:val="0"/>
      </w:pPr>
      <w:r w:rsidRPr="00F36F60">
        <w:rPr>
          <w:lang w:eastAsia="cs-CZ"/>
        </w:rPr>
        <w:lastRenderedPageBreak/>
        <w:t xml:space="preserve">Ustanovení neupravená touto smlouvou se řídí obecně platnými právními předpisy České republiky, </w:t>
      </w:r>
      <w:r w:rsidRPr="00F36F60">
        <w:t xml:space="preserve">zejména zákonem č. </w:t>
      </w:r>
      <w:r w:rsidRPr="00F36F60">
        <w:rPr>
          <w:rFonts w:eastAsia="Times New Roman"/>
        </w:rPr>
        <w:t>89/2012 Sb., občanský zákoník</w:t>
      </w:r>
      <w:r w:rsidRPr="00F36F60">
        <w:t>, v platném znění.</w:t>
      </w:r>
    </w:p>
    <w:p w14:paraId="58ACD861" w14:textId="77777777" w:rsidR="00CA64F8" w:rsidRPr="00F36F60" w:rsidRDefault="00CA64F8" w:rsidP="00CA64F8">
      <w:pPr>
        <w:spacing w:after="0"/>
        <w:rPr>
          <w:lang w:eastAsia="cs-CZ"/>
        </w:rPr>
      </w:pPr>
    </w:p>
    <w:p w14:paraId="79F5DF58" w14:textId="77777777" w:rsidR="00CA64F8" w:rsidRPr="00F36F60" w:rsidRDefault="00CA64F8" w:rsidP="00CA64F8">
      <w:pPr>
        <w:numPr>
          <w:ilvl w:val="0"/>
          <w:numId w:val="36"/>
        </w:numPr>
        <w:spacing w:after="0"/>
        <w:contextualSpacing w:val="0"/>
        <w:rPr>
          <w:lang w:eastAsia="cs-CZ"/>
        </w:rPr>
      </w:pPr>
      <w:r w:rsidRPr="00F36F60">
        <w:rPr>
          <w:lang w:eastAsia="cs-CZ"/>
        </w:rPr>
        <w:t>Změny a doplnění této smlouvy jsou možné pouze v písemné podobě a na základě vzájemné dohody obou smluvních stran. Smluvní strany vylučují působnost ustanovení § 564 občanského zákoníku.</w:t>
      </w:r>
    </w:p>
    <w:p w14:paraId="68863890" w14:textId="77777777" w:rsidR="00CA64F8" w:rsidRPr="00F36F60" w:rsidRDefault="00CA64F8" w:rsidP="00CA64F8">
      <w:pPr>
        <w:spacing w:after="0"/>
        <w:jc w:val="center"/>
        <w:rPr>
          <w:lang w:eastAsia="cs-CZ"/>
        </w:rPr>
      </w:pPr>
    </w:p>
    <w:p w14:paraId="0034E76D" w14:textId="77777777" w:rsidR="00CA64F8" w:rsidRPr="00F36F60" w:rsidRDefault="00CA64F8" w:rsidP="00CA64F8">
      <w:pPr>
        <w:numPr>
          <w:ilvl w:val="0"/>
          <w:numId w:val="36"/>
        </w:numPr>
        <w:spacing w:after="0"/>
        <w:contextualSpacing w:val="0"/>
        <w:rPr>
          <w:lang w:eastAsia="cs-CZ"/>
        </w:rPr>
      </w:pPr>
      <w:r w:rsidRPr="00F36F60">
        <w:rPr>
          <w:lang w:eastAsia="cs-CZ"/>
        </w:rPr>
        <w:t>Tato smlouva se uzavírá ve dvou vyhotoveních, z nichž každá smluvní strana obdrží jedno vyhotovení.</w:t>
      </w:r>
    </w:p>
    <w:p w14:paraId="089EDE6C" w14:textId="77777777" w:rsidR="00CA64F8" w:rsidRPr="00F36F60" w:rsidRDefault="00CA64F8" w:rsidP="00CA64F8">
      <w:pPr>
        <w:spacing w:after="0"/>
        <w:rPr>
          <w:lang w:eastAsia="cs-CZ"/>
        </w:rPr>
      </w:pPr>
    </w:p>
    <w:p w14:paraId="51C793F3" w14:textId="77777777" w:rsidR="00CA64F8" w:rsidRPr="00F36F60" w:rsidRDefault="00CA64F8" w:rsidP="00CA64F8">
      <w:pPr>
        <w:numPr>
          <w:ilvl w:val="0"/>
          <w:numId w:val="36"/>
        </w:numPr>
        <w:spacing w:after="0"/>
        <w:contextualSpacing w:val="0"/>
        <w:rPr>
          <w:lang w:eastAsia="cs-CZ"/>
        </w:rPr>
      </w:pPr>
      <w:r w:rsidRPr="00F36F60">
        <w:rPr>
          <w:lang w:eastAsia="cs-CZ"/>
        </w:rPr>
        <w:t>Obě smluvní strany prohlašují, že si tuto smlouvu před podpisem přečetly, porozuměly jejímu obsahu, s obsahem souhlasí, a že je tato smlouva projevem jejich svobodné vůle.</w:t>
      </w:r>
    </w:p>
    <w:p w14:paraId="7083BAC4" w14:textId="77777777" w:rsidR="00CA64F8" w:rsidRPr="00F36F60" w:rsidRDefault="00CA64F8" w:rsidP="00CA64F8">
      <w:pPr>
        <w:tabs>
          <w:tab w:val="left" w:pos="5040"/>
        </w:tabs>
        <w:spacing w:after="0"/>
        <w:rPr>
          <w:rFonts w:eastAsia="Times New Roman"/>
          <w:lang w:eastAsia="cs-CZ"/>
        </w:rPr>
      </w:pPr>
    </w:p>
    <w:p w14:paraId="08A0D888" w14:textId="77777777" w:rsidR="00CA64F8" w:rsidRPr="00F36F60" w:rsidRDefault="00CA64F8" w:rsidP="00CA64F8">
      <w:pPr>
        <w:tabs>
          <w:tab w:val="left" w:pos="5040"/>
        </w:tabs>
        <w:spacing w:after="0"/>
        <w:rPr>
          <w:rFonts w:eastAsia="Times New Roman"/>
          <w:lang w:eastAsia="cs-CZ"/>
        </w:rPr>
      </w:pPr>
    </w:p>
    <w:p w14:paraId="1D9F9F77" w14:textId="77777777" w:rsidR="00CA64F8" w:rsidRPr="00F36F60" w:rsidRDefault="00CA64F8" w:rsidP="00CA64F8">
      <w:pPr>
        <w:snapToGrid w:val="0"/>
        <w:spacing w:after="0"/>
        <w:rPr>
          <w:bCs/>
        </w:rPr>
      </w:pPr>
      <w:r w:rsidRPr="00F36F60">
        <w:rPr>
          <w:bCs/>
        </w:rPr>
        <w:t>Za kupujícího</w:t>
      </w:r>
    </w:p>
    <w:p w14:paraId="0FB56BB4" w14:textId="77777777" w:rsidR="00CA64F8" w:rsidRDefault="00CA64F8" w:rsidP="00CA64F8">
      <w:pPr>
        <w:spacing w:after="0"/>
      </w:pPr>
    </w:p>
    <w:p w14:paraId="3DF19934" w14:textId="77777777" w:rsidR="00CA64F8" w:rsidRDefault="00CA64F8" w:rsidP="00CA64F8">
      <w:pPr>
        <w:spacing w:after="0"/>
      </w:pPr>
    </w:p>
    <w:p w14:paraId="788F3E4C" w14:textId="77777777" w:rsidR="00CA64F8" w:rsidRDefault="00CA64F8" w:rsidP="00CA64F8">
      <w:pPr>
        <w:spacing w:after="0"/>
      </w:pPr>
    </w:p>
    <w:p w14:paraId="2A55E4B8" w14:textId="77777777" w:rsidR="00CA64F8" w:rsidRPr="00F36F60" w:rsidRDefault="00CA64F8" w:rsidP="00CA64F8">
      <w:pPr>
        <w:spacing w:after="0"/>
      </w:pPr>
    </w:p>
    <w:p w14:paraId="3C342B1B" w14:textId="77777777" w:rsidR="00CA64F8" w:rsidRPr="00CB633A" w:rsidRDefault="00CA64F8" w:rsidP="00CA64F8">
      <w:pPr>
        <w:spacing w:after="0"/>
      </w:pPr>
      <w:r w:rsidRPr="00CB633A">
        <w:t>Podpis: _______________________</w:t>
      </w:r>
      <w:r w:rsidRPr="00CB633A">
        <w:tab/>
      </w:r>
      <w:r w:rsidRPr="00CB633A">
        <w:tab/>
        <w:t xml:space="preserve"> Podpis: _______________________</w:t>
      </w:r>
    </w:p>
    <w:p w14:paraId="3866707E" w14:textId="77777777" w:rsidR="00CA64F8" w:rsidRPr="00CB633A" w:rsidRDefault="00CA64F8" w:rsidP="00CA64F8">
      <w:pPr>
        <w:spacing w:after="0"/>
      </w:pPr>
    </w:p>
    <w:p w14:paraId="4CF668C4" w14:textId="77777777" w:rsidR="00CA64F8" w:rsidRPr="00CB633A" w:rsidRDefault="00CA64F8" w:rsidP="00CA64F8">
      <w:pPr>
        <w:spacing w:after="0"/>
      </w:pPr>
      <w:r w:rsidRPr="00CB633A">
        <w:t xml:space="preserve">Jméno: Ing. </w:t>
      </w:r>
      <w:r>
        <w:t>Aleš Kopecký</w:t>
      </w:r>
      <w:r w:rsidRPr="00CB633A">
        <w:tab/>
      </w:r>
      <w:r w:rsidRPr="00CB633A">
        <w:tab/>
      </w:r>
      <w:r w:rsidRPr="00CB633A">
        <w:tab/>
      </w:r>
      <w:r w:rsidRPr="00CB633A">
        <w:tab/>
        <w:t xml:space="preserve">Jméno: </w:t>
      </w:r>
      <w:r>
        <w:t>Ing. Ondřej Hlaváč</w:t>
      </w:r>
      <w:r w:rsidRPr="00CB633A">
        <w:t>.</w:t>
      </w:r>
    </w:p>
    <w:p w14:paraId="241DFCA0" w14:textId="77777777" w:rsidR="00CA64F8" w:rsidRPr="00CB633A" w:rsidRDefault="00CA64F8" w:rsidP="00CA64F8">
      <w:pPr>
        <w:spacing w:after="0"/>
      </w:pPr>
      <w:r w:rsidRPr="00CB633A">
        <w:t xml:space="preserve">Funkce: </w:t>
      </w:r>
      <w:r>
        <w:t>místopředseda</w:t>
      </w:r>
      <w:r w:rsidRPr="00CB633A">
        <w:t xml:space="preserve"> představenstva</w:t>
      </w:r>
      <w:r w:rsidRPr="00CB633A">
        <w:tab/>
      </w:r>
      <w:r w:rsidRPr="00CB633A">
        <w:tab/>
        <w:t>Funkce: předseda představenstva</w:t>
      </w:r>
    </w:p>
    <w:p w14:paraId="2D713C4D" w14:textId="77777777" w:rsidR="00CA64F8" w:rsidRPr="00CB633A" w:rsidRDefault="00CA64F8" w:rsidP="00CA64F8">
      <w:pPr>
        <w:spacing w:after="0"/>
      </w:pPr>
      <w:r w:rsidRPr="00CB633A">
        <w:t>Místo a datum: Pardubice, dne</w:t>
      </w:r>
      <w:r w:rsidRPr="00CB633A">
        <w:tab/>
      </w:r>
      <w:r w:rsidRPr="00CB633A">
        <w:tab/>
      </w:r>
      <w:r w:rsidRPr="00CB633A">
        <w:tab/>
        <w:t>Místo a datum: Pardubice, dne</w:t>
      </w:r>
    </w:p>
    <w:p w14:paraId="6C2315F6" w14:textId="77777777" w:rsidR="00CA64F8" w:rsidRPr="00CB633A" w:rsidRDefault="00CA64F8" w:rsidP="00CA64F8">
      <w:pPr>
        <w:spacing w:after="0"/>
      </w:pPr>
    </w:p>
    <w:p w14:paraId="190E5CDB" w14:textId="77777777" w:rsidR="00CA64F8" w:rsidRDefault="00CA64F8" w:rsidP="00CA64F8">
      <w:pPr>
        <w:spacing w:after="0"/>
      </w:pPr>
    </w:p>
    <w:p w14:paraId="570CF2FB" w14:textId="77777777" w:rsidR="00CA64F8" w:rsidRDefault="00CA64F8" w:rsidP="00CA64F8">
      <w:pPr>
        <w:spacing w:after="0"/>
      </w:pPr>
      <w:permStart w:id="1861765234" w:edGrp="everyone"/>
    </w:p>
    <w:p w14:paraId="26D27495" w14:textId="77777777" w:rsidR="00CA64F8" w:rsidRDefault="00CA64F8" w:rsidP="00CA64F8">
      <w:pPr>
        <w:spacing w:after="0"/>
      </w:pPr>
      <w:r>
        <w:t>Za prodávajícího</w:t>
      </w:r>
    </w:p>
    <w:p w14:paraId="72CF3318" w14:textId="77777777" w:rsidR="00CA64F8" w:rsidRDefault="00CA64F8" w:rsidP="00CA64F8">
      <w:pPr>
        <w:spacing w:after="0"/>
      </w:pPr>
    </w:p>
    <w:p w14:paraId="11E81E0D" w14:textId="77777777" w:rsidR="00CA64F8" w:rsidRPr="00CB633A" w:rsidRDefault="00CA64F8" w:rsidP="00CA64F8">
      <w:pPr>
        <w:spacing w:after="0"/>
        <w:rPr>
          <w:b/>
        </w:rPr>
      </w:pPr>
      <w:r w:rsidRPr="00CB633A">
        <w:rPr>
          <w:b/>
        </w:rPr>
        <w:t>Název firmy</w:t>
      </w:r>
    </w:p>
    <w:p w14:paraId="10D595CB" w14:textId="77777777" w:rsidR="00CA64F8" w:rsidRPr="00CB633A" w:rsidRDefault="00CA64F8" w:rsidP="00CA64F8">
      <w:pPr>
        <w:spacing w:after="0"/>
        <w:rPr>
          <w:b/>
        </w:rPr>
      </w:pPr>
    </w:p>
    <w:p w14:paraId="6CE041A5" w14:textId="77777777" w:rsidR="00CA64F8" w:rsidRPr="00CB633A" w:rsidRDefault="00CA64F8" w:rsidP="00CA64F8">
      <w:pPr>
        <w:spacing w:after="0"/>
        <w:rPr>
          <w:b/>
        </w:rPr>
      </w:pPr>
    </w:p>
    <w:p w14:paraId="724339EB" w14:textId="77777777" w:rsidR="00CA64F8" w:rsidRPr="00CB633A" w:rsidRDefault="00CA64F8" w:rsidP="00CA64F8">
      <w:pPr>
        <w:spacing w:after="0"/>
      </w:pPr>
      <w:r w:rsidRPr="00CB633A">
        <w:t>Podpis: _______________________</w:t>
      </w:r>
    </w:p>
    <w:p w14:paraId="1811EAA1" w14:textId="77777777" w:rsidR="00CA64F8" w:rsidRPr="00CB633A" w:rsidRDefault="00CA64F8" w:rsidP="00CA64F8">
      <w:pPr>
        <w:spacing w:after="0"/>
      </w:pPr>
      <w:r w:rsidRPr="00CB633A">
        <w:t>Jméno:</w:t>
      </w:r>
    </w:p>
    <w:p w14:paraId="0262D884" w14:textId="77777777" w:rsidR="00CA64F8" w:rsidRPr="00CB633A" w:rsidRDefault="00CA64F8" w:rsidP="00CA64F8">
      <w:pPr>
        <w:spacing w:after="0"/>
      </w:pPr>
      <w:r w:rsidRPr="00CB633A">
        <w:t xml:space="preserve">Funkce: </w:t>
      </w:r>
    </w:p>
    <w:p w14:paraId="2518F202" w14:textId="77777777" w:rsidR="00CA64F8" w:rsidRPr="00F36F60" w:rsidRDefault="00CA64F8" w:rsidP="00CA64F8">
      <w:pPr>
        <w:spacing w:after="0"/>
      </w:pPr>
      <w:r w:rsidRPr="00CB633A">
        <w:t xml:space="preserve">Místo a datum: v </w:t>
      </w:r>
      <w:r>
        <w:t xml:space="preserve">               </w:t>
      </w:r>
      <w:r w:rsidRPr="00CB633A">
        <w:t xml:space="preserve"> dne</w:t>
      </w:r>
    </w:p>
    <w:permEnd w:id="1861765234"/>
    <w:p w14:paraId="4908F718" w14:textId="77777777" w:rsidR="00CA64F8" w:rsidRPr="00F36F60" w:rsidRDefault="00CA64F8" w:rsidP="00CA64F8">
      <w:pPr>
        <w:spacing w:after="0"/>
      </w:pPr>
    </w:p>
    <w:p w14:paraId="77FC1F51" w14:textId="77777777" w:rsidR="00CA64F8" w:rsidRPr="00F36F60" w:rsidRDefault="00CA64F8" w:rsidP="00CA64F8">
      <w:pPr>
        <w:tabs>
          <w:tab w:val="left" w:pos="5040"/>
        </w:tabs>
        <w:spacing w:after="0"/>
      </w:pPr>
    </w:p>
    <w:p w14:paraId="1E4A7132" w14:textId="77777777" w:rsidR="00CA64F8" w:rsidRPr="00F36F60" w:rsidRDefault="00CA64F8" w:rsidP="00CA64F8">
      <w:pPr>
        <w:tabs>
          <w:tab w:val="left" w:pos="5040"/>
        </w:tabs>
        <w:spacing w:after="0"/>
      </w:pPr>
    </w:p>
    <w:p w14:paraId="28E54DED" w14:textId="77777777" w:rsidR="00CA64F8" w:rsidRPr="00F36F60" w:rsidRDefault="00CA64F8" w:rsidP="00CA64F8">
      <w:pPr>
        <w:tabs>
          <w:tab w:val="left" w:pos="5040"/>
        </w:tabs>
        <w:spacing w:after="0"/>
      </w:pPr>
    </w:p>
    <w:p w14:paraId="7FEB50DD" w14:textId="77777777" w:rsidR="00CA64F8" w:rsidRPr="00F36F60" w:rsidRDefault="00CA64F8" w:rsidP="00CA64F8">
      <w:pPr>
        <w:tabs>
          <w:tab w:val="left" w:pos="5040"/>
        </w:tabs>
        <w:spacing w:after="0"/>
      </w:pPr>
    </w:p>
    <w:p w14:paraId="018A3157" w14:textId="77777777" w:rsidR="00CA64F8" w:rsidRPr="00F36F60" w:rsidRDefault="00CA64F8" w:rsidP="00CA64F8">
      <w:pPr>
        <w:tabs>
          <w:tab w:val="left" w:pos="5040"/>
        </w:tabs>
        <w:spacing w:after="0"/>
      </w:pPr>
    </w:p>
    <w:p w14:paraId="2D937E3E" w14:textId="77777777" w:rsidR="00CA64F8" w:rsidRPr="00F36F60" w:rsidRDefault="00CA64F8" w:rsidP="00CA64F8">
      <w:pPr>
        <w:tabs>
          <w:tab w:val="left" w:pos="5040"/>
        </w:tabs>
        <w:spacing w:after="0"/>
      </w:pPr>
    </w:p>
    <w:p w14:paraId="0E5EEDBD" w14:textId="77777777" w:rsidR="00CA64F8" w:rsidRPr="00F36F60" w:rsidRDefault="00CA64F8" w:rsidP="00CA64F8">
      <w:pPr>
        <w:spacing w:after="0"/>
        <w:jc w:val="center"/>
      </w:pPr>
    </w:p>
    <w:p w14:paraId="04ED00DF" w14:textId="77777777" w:rsidR="008F5E2A" w:rsidRPr="00F36F60" w:rsidRDefault="008F5E2A" w:rsidP="002B3508">
      <w:pPr>
        <w:spacing w:after="0"/>
        <w:jc w:val="center"/>
      </w:pPr>
    </w:p>
    <w:sectPr w:rsidR="008F5E2A" w:rsidRPr="00F36F6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ACC3" w14:textId="77777777" w:rsidR="00090062" w:rsidRDefault="00090062">
      <w:pPr>
        <w:spacing w:after="0" w:line="240" w:lineRule="auto"/>
      </w:pPr>
      <w:r>
        <w:separator/>
      </w:r>
    </w:p>
  </w:endnote>
  <w:endnote w:type="continuationSeparator" w:id="0">
    <w:p w14:paraId="1DE1BA0D" w14:textId="77777777" w:rsidR="00090062" w:rsidRDefault="0009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AEAB" w14:textId="77777777" w:rsidR="00CF77C8" w:rsidRDefault="00CF77C8">
    <w:pPr>
      <w:pStyle w:val="Zpat"/>
      <w:jc w:val="center"/>
    </w:pPr>
    <w:r>
      <w:fldChar w:fldCharType="begin"/>
    </w:r>
    <w:r>
      <w:instrText>PAGE   \* MERGEFORMAT</w:instrText>
    </w:r>
    <w:r>
      <w:fldChar w:fldCharType="separate"/>
    </w:r>
    <w:r w:rsidR="00C1758C">
      <w:rPr>
        <w:noProof/>
      </w:rPr>
      <w:t>7</w:t>
    </w:r>
    <w:r>
      <w:fldChar w:fldCharType="end"/>
    </w:r>
  </w:p>
  <w:p w14:paraId="6F10C8FC" w14:textId="77777777" w:rsidR="000843F1" w:rsidRDefault="000843F1">
    <w:pPr>
      <w:pStyle w:val="Zpat"/>
      <w:tabs>
        <w:tab w:val="clear" w:pos="4536"/>
        <w:tab w:val="clear" w:pos="9072"/>
      </w:tabs>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87BF" w14:textId="77777777" w:rsidR="000843F1" w:rsidRDefault="000843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00F2" w14:textId="77777777" w:rsidR="00090062" w:rsidRDefault="00090062">
      <w:pPr>
        <w:spacing w:after="0" w:line="240" w:lineRule="auto"/>
      </w:pPr>
      <w:r>
        <w:separator/>
      </w:r>
    </w:p>
  </w:footnote>
  <w:footnote w:type="continuationSeparator" w:id="0">
    <w:p w14:paraId="1854D093" w14:textId="77777777" w:rsidR="00090062" w:rsidRDefault="00090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53CC" w14:textId="738FADF1" w:rsidR="000843F1" w:rsidRPr="009873B3" w:rsidRDefault="0042295F" w:rsidP="009873B3">
    <w:pPr>
      <w:pStyle w:val="Zhlav"/>
    </w:pPr>
    <w:r>
      <w:rPr>
        <w:noProof/>
        <w:lang w:eastAsia="cs-CZ"/>
      </w:rPr>
      <mc:AlternateContent>
        <mc:Choice Requires="wpg">
          <w:drawing>
            <wp:anchor distT="0" distB="0" distL="114300" distR="114300" simplePos="0" relativeHeight="251657728" behindDoc="0" locked="0" layoutInCell="1" allowOverlap="1" wp14:anchorId="390DC618" wp14:editId="6D9E78DD">
              <wp:simplePos x="0" y="0"/>
              <wp:positionH relativeFrom="column">
                <wp:posOffset>-434340</wp:posOffset>
              </wp:positionH>
              <wp:positionV relativeFrom="paragraph">
                <wp:posOffset>-600710</wp:posOffset>
              </wp:positionV>
              <wp:extent cx="6437630" cy="858520"/>
              <wp:effectExtent l="0" t="0" r="1905" b="12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C618" id="Group 2" o:spid="_x0000_s1027" style="position:absolute;left:0;text-align:left;margin-left:-34.2pt;margin-top:-47.3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CY88KG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DEBC62C" w14:textId="77777777" w:rsidR="009873B3" w:rsidRDefault="009873B3" w:rsidP="009873B3">
                      <w:r>
                        <w:rPr>
                          <w:color w:val="808080"/>
                          <w:sz w:val="20"/>
                          <w:szCs w:val="20"/>
                        </w:rPr>
                        <w:t xml:space="preserve">Služby města Pardubic a.s., </w:t>
                      </w:r>
                      <w:r>
                        <w:rPr>
                          <w:rFonts w:cs="Arial"/>
                          <w:noProof/>
                          <w:color w:val="808080"/>
                          <w:sz w:val="20"/>
                          <w:szCs w:val="2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5A73" w14:textId="77777777" w:rsidR="000843F1" w:rsidRDefault="000843F1">
    <w:pPr>
      <w:rPr>
        <w:i/>
        <w:sz w:val="20"/>
        <w:szCs w:val="20"/>
      </w:rPr>
    </w:pPr>
    <w:r>
      <w:rPr>
        <w:i/>
        <w:sz w:val="20"/>
        <w:szCs w:val="20"/>
      </w:rPr>
      <w:t xml:space="preserve">Příloha č. 1 –Krycí list nabídky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3555" w14:textId="0D9D4334" w:rsidR="00AA51A7" w:rsidRPr="003E1FB5" w:rsidRDefault="00AA51A7" w:rsidP="003E1FB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3E69" w14:textId="60956B6D" w:rsidR="008F5E2A" w:rsidRPr="00AA51A7" w:rsidRDefault="008F5E2A" w:rsidP="00AA51A7">
    <w:pPr>
      <w:spacing w:after="0" w:line="240" w:lineRule="auto"/>
      <w:rPr>
        <w:i/>
        <w:sz w:val="20"/>
        <w:szCs w:val="20"/>
      </w:rPr>
    </w:pPr>
    <w:r>
      <w:rPr>
        <w:i/>
        <w:sz w:val="20"/>
        <w:szCs w:val="20"/>
      </w:rPr>
      <w:t xml:space="preserve">Příloha č. </w:t>
    </w:r>
    <w:r w:rsidR="003E1FB5">
      <w:rPr>
        <w:i/>
        <w:sz w:val="20"/>
        <w:szCs w:val="20"/>
      </w:rPr>
      <w:t>2</w:t>
    </w:r>
    <w:r w:rsidRPr="00AA51A7">
      <w:rPr>
        <w:i/>
        <w:sz w:val="20"/>
        <w:szCs w:val="20"/>
      </w:rPr>
      <w:t xml:space="preserve"> – </w:t>
    </w:r>
    <w:r>
      <w:rPr>
        <w:i/>
        <w:sz w:val="20"/>
        <w:szCs w:val="20"/>
      </w:rPr>
      <w:t>Kupní smlouva</w:t>
    </w:r>
    <w:r w:rsidRPr="00AA51A7">
      <w:rPr>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F5E"/>
    <w:multiLevelType w:val="multilevel"/>
    <w:tmpl w:val="3FA285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A1442FE"/>
    <w:multiLevelType w:val="hybridMultilevel"/>
    <w:tmpl w:val="0C321FAE"/>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FC7A48"/>
    <w:multiLevelType w:val="hybridMultilevel"/>
    <w:tmpl w:val="4AE214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960EC1"/>
    <w:multiLevelType w:val="hybridMultilevel"/>
    <w:tmpl w:val="7BFCD2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633B91"/>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1627C"/>
    <w:multiLevelType w:val="hybridMultilevel"/>
    <w:tmpl w:val="D19E14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661138"/>
    <w:multiLevelType w:val="hybridMultilevel"/>
    <w:tmpl w:val="8188DE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1F955505"/>
    <w:multiLevelType w:val="hybridMultilevel"/>
    <w:tmpl w:val="B736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DF2081"/>
    <w:multiLevelType w:val="hybridMultilevel"/>
    <w:tmpl w:val="0A745F18"/>
    <w:lvl w:ilvl="0" w:tplc="04050017">
      <w:start w:val="1"/>
      <w:numFmt w:val="lowerLetter"/>
      <w:lvlText w:val="%1)"/>
      <w:lvlJc w:val="left"/>
      <w:pPr>
        <w:ind w:left="720" w:hanging="360"/>
      </w:pPr>
      <w:rPr>
        <w:rFonts w:hint="default"/>
      </w:rPr>
    </w:lvl>
    <w:lvl w:ilvl="1" w:tplc="45CADA52">
      <w:start w:val="2"/>
      <w:numFmt w:val="bullet"/>
      <w:lvlText w:val="-"/>
      <w:lvlJc w:val="left"/>
      <w:pPr>
        <w:ind w:left="1440" w:hanging="360"/>
      </w:pPr>
      <w:rPr>
        <w:rFonts w:ascii="Calibri" w:eastAsia="Calibri" w:hAnsi="Calibri" w:cs="Calibri" w:hint="default"/>
      </w:rPr>
    </w:lvl>
    <w:lvl w:ilvl="2" w:tplc="B81E0CDC">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0BD5B9D"/>
    <w:multiLevelType w:val="multilevel"/>
    <w:tmpl w:val="BF3E560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57727EC"/>
    <w:multiLevelType w:val="hybridMultilevel"/>
    <w:tmpl w:val="4386FE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668403D"/>
    <w:multiLevelType w:val="hybridMultilevel"/>
    <w:tmpl w:val="703E64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9" w15:restartNumberingAfterBreak="0">
    <w:nsid w:val="4D6E3751"/>
    <w:multiLevelType w:val="hybridMultilevel"/>
    <w:tmpl w:val="11BCABBE"/>
    <w:lvl w:ilvl="0" w:tplc="BDFE3C9E">
      <w:start w:val="3"/>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94D6B"/>
    <w:multiLevelType w:val="hybridMultilevel"/>
    <w:tmpl w:val="88FE1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B908C8"/>
    <w:multiLevelType w:val="hybridMultilevel"/>
    <w:tmpl w:val="400442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618D2A40"/>
    <w:multiLevelType w:val="hybridMultilevel"/>
    <w:tmpl w:val="2C229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7" w15:restartNumberingAfterBreak="0">
    <w:nsid w:val="7DE6392B"/>
    <w:multiLevelType w:val="hybridMultilevel"/>
    <w:tmpl w:val="6EC02470"/>
    <w:lvl w:ilvl="0" w:tplc="209EBA7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74170168">
    <w:abstractNumId w:val="13"/>
  </w:num>
  <w:num w:numId="2" w16cid:durableId="651104814">
    <w:abstractNumId w:val="13"/>
  </w:num>
  <w:num w:numId="3" w16cid:durableId="988363012">
    <w:abstractNumId w:val="13"/>
  </w:num>
  <w:num w:numId="4" w16cid:durableId="591624371">
    <w:abstractNumId w:val="13"/>
  </w:num>
  <w:num w:numId="5" w16cid:durableId="914359309">
    <w:abstractNumId w:val="1"/>
  </w:num>
  <w:num w:numId="6" w16cid:durableId="1116220235">
    <w:abstractNumId w:val="9"/>
  </w:num>
  <w:num w:numId="7" w16cid:durableId="440800277">
    <w:abstractNumId w:val="2"/>
  </w:num>
  <w:num w:numId="8" w16cid:durableId="1010526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4679217">
    <w:abstractNumId w:val="19"/>
  </w:num>
  <w:num w:numId="10" w16cid:durableId="592084157">
    <w:abstractNumId w:val="8"/>
  </w:num>
  <w:num w:numId="11" w16cid:durableId="1480462948">
    <w:abstractNumId w:val="24"/>
  </w:num>
  <w:num w:numId="12" w16cid:durableId="1705903036">
    <w:abstractNumId w:val="26"/>
  </w:num>
  <w:num w:numId="13" w16cid:durableId="54667450">
    <w:abstractNumId w:val="14"/>
  </w:num>
  <w:num w:numId="14" w16cid:durableId="1783719942">
    <w:abstractNumId w:val="18"/>
  </w:num>
  <w:num w:numId="15" w16cid:durableId="1279293117">
    <w:abstractNumId w:val="16"/>
  </w:num>
  <w:num w:numId="16" w16cid:durableId="2059742823">
    <w:abstractNumId w:val="20"/>
  </w:num>
  <w:num w:numId="17" w16cid:durableId="971249665">
    <w:abstractNumId w:val="3"/>
  </w:num>
  <w:num w:numId="18" w16cid:durableId="975141288">
    <w:abstractNumId w:val="27"/>
  </w:num>
  <w:num w:numId="19" w16cid:durableId="328145572">
    <w:abstractNumId w:val="14"/>
    <w:lvlOverride w:ilvl="0">
      <w:startOverride w:val="5"/>
    </w:lvlOverride>
  </w:num>
  <w:num w:numId="20" w16cid:durableId="85619312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65183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1350608">
    <w:abstractNumId w:val="14"/>
    <w:lvlOverride w:ilvl="0">
      <w:startOverride w:val="1"/>
    </w:lvlOverride>
  </w:num>
  <w:num w:numId="23" w16cid:durableId="403260364">
    <w:abstractNumId w:val="23"/>
  </w:num>
  <w:num w:numId="24" w16cid:durableId="1617786367">
    <w:abstractNumId w:val="17"/>
  </w:num>
  <w:num w:numId="25" w16cid:durableId="2133546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586721">
    <w:abstractNumId w:val="11"/>
  </w:num>
  <w:num w:numId="27" w16cid:durableId="19933697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4751460">
    <w:abstractNumId w:val="0"/>
  </w:num>
  <w:num w:numId="29" w16cid:durableId="1487471043">
    <w:abstractNumId w:val="13"/>
  </w:num>
  <w:num w:numId="30" w16cid:durableId="231352347">
    <w:abstractNumId w:val="10"/>
  </w:num>
  <w:num w:numId="31" w16cid:durableId="1792243473">
    <w:abstractNumId w:val="15"/>
  </w:num>
  <w:num w:numId="32" w16cid:durableId="236131122">
    <w:abstractNumId w:val="25"/>
  </w:num>
  <w:num w:numId="33" w16cid:durableId="1553736611">
    <w:abstractNumId w:val="7"/>
  </w:num>
  <w:num w:numId="34" w16cid:durableId="285819647">
    <w:abstractNumId w:val="22"/>
  </w:num>
  <w:num w:numId="35" w16cid:durableId="2094819503">
    <w:abstractNumId w:val="12"/>
  </w:num>
  <w:num w:numId="36" w16cid:durableId="1109349380">
    <w:abstractNumId w:val="4"/>
  </w:num>
  <w:num w:numId="37" w16cid:durableId="1962685344">
    <w:abstractNumId w:val="21"/>
  </w:num>
  <w:num w:numId="38" w16cid:durableId="102501762">
    <w:abstractNumId w:val="5"/>
  </w:num>
  <w:num w:numId="39" w16cid:durableId="196891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01"/>
    <w:rsid w:val="00037E32"/>
    <w:rsid w:val="000643A1"/>
    <w:rsid w:val="000719C1"/>
    <w:rsid w:val="000843F1"/>
    <w:rsid w:val="00090062"/>
    <w:rsid w:val="00095D1D"/>
    <w:rsid w:val="000A6D5E"/>
    <w:rsid w:val="000F59B8"/>
    <w:rsid w:val="001018F3"/>
    <w:rsid w:val="00127D60"/>
    <w:rsid w:val="001910A9"/>
    <w:rsid w:val="001E0621"/>
    <w:rsid w:val="001E6D83"/>
    <w:rsid w:val="00205505"/>
    <w:rsid w:val="002131B1"/>
    <w:rsid w:val="002255C4"/>
    <w:rsid w:val="00237BCC"/>
    <w:rsid w:val="00250C9C"/>
    <w:rsid w:val="002533AA"/>
    <w:rsid w:val="00254D71"/>
    <w:rsid w:val="002839C0"/>
    <w:rsid w:val="002931D7"/>
    <w:rsid w:val="002B3508"/>
    <w:rsid w:val="002B6A84"/>
    <w:rsid w:val="002E4C3E"/>
    <w:rsid w:val="002F795A"/>
    <w:rsid w:val="003049CB"/>
    <w:rsid w:val="0031689A"/>
    <w:rsid w:val="00324C66"/>
    <w:rsid w:val="00333706"/>
    <w:rsid w:val="00350A25"/>
    <w:rsid w:val="00352493"/>
    <w:rsid w:val="003721DE"/>
    <w:rsid w:val="0037694F"/>
    <w:rsid w:val="00383246"/>
    <w:rsid w:val="003C73FA"/>
    <w:rsid w:val="003D1784"/>
    <w:rsid w:val="003E1FB5"/>
    <w:rsid w:val="003E3CBA"/>
    <w:rsid w:val="003F2913"/>
    <w:rsid w:val="00420655"/>
    <w:rsid w:val="0042295F"/>
    <w:rsid w:val="00424A73"/>
    <w:rsid w:val="0043413B"/>
    <w:rsid w:val="0043712D"/>
    <w:rsid w:val="00496036"/>
    <w:rsid w:val="004A26CC"/>
    <w:rsid w:val="004C12EB"/>
    <w:rsid w:val="004C4C9E"/>
    <w:rsid w:val="004D3721"/>
    <w:rsid w:val="004E3446"/>
    <w:rsid w:val="00503B1E"/>
    <w:rsid w:val="00520E8E"/>
    <w:rsid w:val="00522ECD"/>
    <w:rsid w:val="005304F1"/>
    <w:rsid w:val="0053091B"/>
    <w:rsid w:val="005444E6"/>
    <w:rsid w:val="005531E6"/>
    <w:rsid w:val="00585B92"/>
    <w:rsid w:val="005861E0"/>
    <w:rsid w:val="00592DB6"/>
    <w:rsid w:val="005A3309"/>
    <w:rsid w:val="005B35AD"/>
    <w:rsid w:val="005B70B7"/>
    <w:rsid w:val="005C097B"/>
    <w:rsid w:val="005C65E8"/>
    <w:rsid w:val="005D56AF"/>
    <w:rsid w:val="005D7EE9"/>
    <w:rsid w:val="006115D6"/>
    <w:rsid w:val="00624521"/>
    <w:rsid w:val="006367F7"/>
    <w:rsid w:val="00655825"/>
    <w:rsid w:val="006618E4"/>
    <w:rsid w:val="006937F2"/>
    <w:rsid w:val="006B138D"/>
    <w:rsid w:val="006B4991"/>
    <w:rsid w:val="006E40B0"/>
    <w:rsid w:val="006F003F"/>
    <w:rsid w:val="006F3408"/>
    <w:rsid w:val="006F6B58"/>
    <w:rsid w:val="007134F3"/>
    <w:rsid w:val="007136D8"/>
    <w:rsid w:val="00722840"/>
    <w:rsid w:val="00736110"/>
    <w:rsid w:val="00752305"/>
    <w:rsid w:val="00772EA9"/>
    <w:rsid w:val="0079696C"/>
    <w:rsid w:val="007E0AF9"/>
    <w:rsid w:val="007E232D"/>
    <w:rsid w:val="008353DB"/>
    <w:rsid w:val="00866BFB"/>
    <w:rsid w:val="0088150A"/>
    <w:rsid w:val="00890F2A"/>
    <w:rsid w:val="008A028B"/>
    <w:rsid w:val="008A462A"/>
    <w:rsid w:val="008D7CB7"/>
    <w:rsid w:val="008F5E2A"/>
    <w:rsid w:val="00901DF4"/>
    <w:rsid w:val="009476A0"/>
    <w:rsid w:val="00947AB6"/>
    <w:rsid w:val="0096270B"/>
    <w:rsid w:val="009873B3"/>
    <w:rsid w:val="009A1CD3"/>
    <w:rsid w:val="009A6FCD"/>
    <w:rsid w:val="009B1A3B"/>
    <w:rsid w:val="009C1859"/>
    <w:rsid w:val="009D50C4"/>
    <w:rsid w:val="009D6E77"/>
    <w:rsid w:val="00A03B99"/>
    <w:rsid w:val="00A43421"/>
    <w:rsid w:val="00A72001"/>
    <w:rsid w:val="00A77EE0"/>
    <w:rsid w:val="00AA51A7"/>
    <w:rsid w:val="00AE0470"/>
    <w:rsid w:val="00AE1ABB"/>
    <w:rsid w:val="00AE3F56"/>
    <w:rsid w:val="00B052B5"/>
    <w:rsid w:val="00B05A06"/>
    <w:rsid w:val="00B13C06"/>
    <w:rsid w:val="00B237B9"/>
    <w:rsid w:val="00B332F9"/>
    <w:rsid w:val="00B41F11"/>
    <w:rsid w:val="00B67091"/>
    <w:rsid w:val="00B70D2D"/>
    <w:rsid w:val="00B90C79"/>
    <w:rsid w:val="00BB2FF1"/>
    <w:rsid w:val="00BC7A27"/>
    <w:rsid w:val="00BF081D"/>
    <w:rsid w:val="00BF7355"/>
    <w:rsid w:val="00C050D3"/>
    <w:rsid w:val="00C1758C"/>
    <w:rsid w:val="00C30861"/>
    <w:rsid w:val="00C40B66"/>
    <w:rsid w:val="00C55EAC"/>
    <w:rsid w:val="00CA64F8"/>
    <w:rsid w:val="00CB633A"/>
    <w:rsid w:val="00CE2E33"/>
    <w:rsid w:val="00CF05EB"/>
    <w:rsid w:val="00CF231C"/>
    <w:rsid w:val="00CF77C8"/>
    <w:rsid w:val="00D06CAF"/>
    <w:rsid w:val="00D1429E"/>
    <w:rsid w:val="00D3455D"/>
    <w:rsid w:val="00D35B29"/>
    <w:rsid w:val="00D409B6"/>
    <w:rsid w:val="00D54FF1"/>
    <w:rsid w:val="00D72147"/>
    <w:rsid w:val="00DB238B"/>
    <w:rsid w:val="00DD65E8"/>
    <w:rsid w:val="00DD6DA5"/>
    <w:rsid w:val="00DE02FA"/>
    <w:rsid w:val="00DE3840"/>
    <w:rsid w:val="00DF0E78"/>
    <w:rsid w:val="00DF30C7"/>
    <w:rsid w:val="00E049A2"/>
    <w:rsid w:val="00E30A49"/>
    <w:rsid w:val="00E4758D"/>
    <w:rsid w:val="00E56127"/>
    <w:rsid w:val="00ED45E0"/>
    <w:rsid w:val="00EF2768"/>
    <w:rsid w:val="00F445B4"/>
    <w:rsid w:val="00F5249C"/>
    <w:rsid w:val="00F52CAB"/>
    <w:rsid w:val="00F642B6"/>
    <w:rsid w:val="00F74672"/>
    <w:rsid w:val="00F83B2D"/>
    <w:rsid w:val="00FA5B01"/>
    <w:rsid w:val="00FB52CC"/>
    <w:rsid w:val="00FC6BA0"/>
    <w:rsid w:val="00FC7C0E"/>
    <w:rsid w:val="00FD3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7304A"/>
  <w15:chartTrackingRefBased/>
  <w15:docId w15:val="{87669984-8C0B-4DCB-A46B-B3FF894C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keepNext/>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keepNext/>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qFormat/>
    <w:pPr>
      <w:spacing w:before="240" w:after="60"/>
      <w:outlineLvl w:val="4"/>
    </w:pPr>
    <w:rPr>
      <w:rFonts w:eastAsia="Times New Roman"/>
      <w:b/>
      <w:bCs/>
      <w:i/>
      <w:iCs/>
      <w:szCs w:val="26"/>
    </w:rPr>
  </w:style>
  <w:style w:type="paragraph" w:styleId="Nadpis9">
    <w:name w:val="heading 9"/>
    <w:basedOn w:val="Normln"/>
    <w:next w:val="Normln"/>
    <w:qFormat/>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uiPriority w:val="9"/>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rFonts w:ascii="Times New Roman" w:hAnsi="Times New Roman"/>
      <w:sz w:val="24"/>
      <w:szCs w:val="22"/>
      <w:lang w:eastAsia="en-US"/>
    </w:rPr>
  </w:style>
  <w:style w:type="character" w:customStyle="1" w:styleId="Zvraznn">
    <w:name w:val="Zvýraznění"/>
    <w:qFormat/>
    <w:rPr>
      <w:i/>
      <w:iCs/>
    </w:rPr>
  </w:style>
  <w:style w:type="paragraph" w:styleId="Zkladntext">
    <w:name w:val="Body Text"/>
    <w:basedOn w:val="Normln"/>
    <w:semiHidden/>
    <w:pPr>
      <w:spacing w:after="0" w:line="240" w:lineRule="auto"/>
      <w:contextualSpacing w:val="0"/>
    </w:pPr>
    <w:rPr>
      <w:rFonts w:eastAsia="Times New Roman"/>
      <w:sz w:val="22"/>
      <w:szCs w:val="24"/>
      <w:lang w:eastAsia="cs-CZ"/>
    </w:rPr>
  </w:style>
  <w:style w:type="character" w:customStyle="1" w:styleId="ZkladntextChar">
    <w:name w:val="Základní text Char"/>
    <w:rPr>
      <w:rFonts w:ascii="Times New Roman" w:eastAsia="Times New Roman" w:hAnsi="Times New Roman"/>
      <w:sz w:val="22"/>
      <w:szCs w:val="24"/>
    </w:rPr>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rPr>
      <w:rFonts w:ascii="Cambria" w:eastAsia="Times New Roman" w:hAnsi="Cambria"/>
      <w:b/>
      <w:bCs/>
      <w:kern w:val="28"/>
      <w:sz w:val="32"/>
      <w:szCs w:val="32"/>
      <w:lang w:eastAsia="ar-SA"/>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8F5E2A"/>
    <w:pPr>
      <w:spacing w:after="200"/>
      <w:ind w:left="708"/>
      <w:contextualSpacing w:val="0"/>
      <w:jc w:val="left"/>
    </w:pPr>
    <w:rPr>
      <w:rFonts w:ascii="Calibri" w:hAnsi="Calibri"/>
      <w:sz w:val="22"/>
    </w:rPr>
  </w:style>
  <w:style w:type="paragraph" w:styleId="Textbubliny">
    <w:name w:val="Balloon Text"/>
    <w:basedOn w:val="Normln"/>
    <w:semiHidden/>
    <w:unhideWhenUsed/>
    <w:pPr>
      <w:spacing w:after="0"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lang w:eastAsia="en-US"/>
    </w:rPr>
  </w:style>
  <w:style w:type="paragraph" w:customStyle="1" w:styleId="Odstavec">
    <w:name w:val="Odstavec~~"/>
    <w:basedOn w:val="Normln"/>
    <w:rsid w:val="008F5E2A"/>
    <w:pPr>
      <w:suppressAutoHyphens/>
      <w:spacing w:after="0" w:line="216" w:lineRule="auto"/>
      <w:ind w:left="482"/>
      <w:contextualSpacing w:val="0"/>
    </w:pPr>
    <w:rPr>
      <w:rFonts w:eastAsia="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55861">
      <w:bodyDiv w:val="1"/>
      <w:marLeft w:val="0"/>
      <w:marRight w:val="0"/>
      <w:marTop w:val="0"/>
      <w:marBottom w:val="0"/>
      <w:divBdr>
        <w:top w:val="none" w:sz="0" w:space="0" w:color="auto"/>
        <w:left w:val="none" w:sz="0" w:space="0" w:color="auto"/>
        <w:bottom w:val="none" w:sz="0" w:space="0" w:color="auto"/>
        <w:right w:val="none" w:sz="0" w:space="0" w:color="auto"/>
      </w:divBdr>
    </w:div>
    <w:div w:id="874580111">
      <w:bodyDiv w:val="1"/>
      <w:marLeft w:val="0"/>
      <w:marRight w:val="0"/>
      <w:marTop w:val="0"/>
      <w:marBottom w:val="0"/>
      <w:divBdr>
        <w:top w:val="none" w:sz="0" w:space="0" w:color="auto"/>
        <w:left w:val="none" w:sz="0" w:space="0" w:color="auto"/>
        <w:bottom w:val="none" w:sz="0" w:space="0" w:color="auto"/>
        <w:right w:val="none" w:sz="0" w:space="0" w:color="auto"/>
      </w:divBdr>
    </w:div>
    <w:div w:id="1901478942">
      <w:bodyDiv w:val="1"/>
      <w:marLeft w:val="0"/>
      <w:marRight w:val="0"/>
      <w:marTop w:val="0"/>
      <w:marBottom w:val="0"/>
      <w:divBdr>
        <w:top w:val="none" w:sz="0" w:space="0" w:color="auto"/>
        <w:left w:val="none" w:sz="0" w:space="0" w:color="auto"/>
        <w:bottom w:val="none" w:sz="0" w:space="0" w:color="auto"/>
        <w:right w:val="none" w:sz="0" w:space="0" w:color="auto"/>
      </w:divBdr>
    </w:div>
    <w:div w:id="19279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ezal@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vojka@smp-pce.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3592</Words>
  <Characters>21199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24742</CharactersWithSpaces>
  <SharedDoc>false</SharedDoc>
  <HLinks>
    <vt:vector size="12" baseType="variant">
      <vt:variant>
        <vt:i4>589932</vt:i4>
      </vt:variant>
      <vt:variant>
        <vt:i4>3</vt:i4>
      </vt:variant>
      <vt:variant>
        <vt:i4>0</vt:i4>
      </vt:variant>
      <vt:variant>
        <vt:i4>5</vt:i4>
      </vt:variant>
      <vt:variant>
        <vt:lpwstr>mailto:dolezal@smp-pce.cz</vt:lpwstr>
      </vt:variant>
      <vt:variant>
        <vt:lpwstr/>
      </vt:variant>
      <vt:variant>
        <vt:i4>589931</vt:i4>
      </vt:variant>
      <vt:variant>
        <vt:i4>0</vt:i4>
      </vt:variant>
      <vt:variant>
        <vt:i4>0</vt:i4>
      </vt:variant>
      <vt:variant>
        <vt:i4>5</vt:i4>
      </vt:variant>
      <vt:variant>
        <vt:lpwstr>mailto:chvojka@smp-pce.cz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Chvojka Tomáš</cp:lastModifiedBy>
  <cp:revision>32</cp:revision>
  <cp:lastPrinted>2013-07-19T06:24:00Z</cp:lastPrinted>
  <dcterms:created xsi:type="dcterms:W3CDTF">2021-05-27T05:15:00Z</dcterms:created>
  <dcterms:modified xsi:type="dcterms:W3CDTF">2023-06-14T09:52:00Z</dcterms:modified>
</cp:coreProperties>
</file>